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3FCD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Ajánlat</w:t>
      </w:r>
      <w:r w:rsidR="00EF27DE">
        <w:rPr>
          <w:rFonts w:ascii="ApexSansBookST" w:hAnsi="ApexSansBookST"/>
          <w:sz w:val="20"/>
          <w:szCs w:val="20"/>
        </w:rPr>
        <w:t>tevő neve: …………………………………………………</w:t>
      </w:r>
    </w:p>
    <w:p w14:paraId="7A41924E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Szé</w:t>
      </w:r>
      <w:r w:rsidR="00EF27DE">
        <w:rPr>
          <w:rFonts w:ascii="ApexSansBookST" w:hAnsi="ApexSansBookST"/>
          <w:sz w:val="20"/>
          <w:szCs w:val="20"/>
        </w:rPr>
        <w:t>khelye: …………………………………………………………</w:t>
      </w:r>
    </w:p>
    <w:p w14:paraId="4096BDAF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Cégjeg</w:t>
      </w:r>
      <w:r w:rsidR="00EF27DE">
        <w:rPr>
          <w:rFonts w:ascii="ApexSansBookST" w:hAnsi="ApexSansBookST"/>
          <w:sz w:val="20"/>
          <w:szCs w:val="20"/>
        </w:rPr>
        <w:t>yzék száma: …………………………………………………</w:t>
      </w:r>
    </w:p>
    <w:p w14:paraId="71F7CC72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Képviselője: …………………………………………………………</w:t>
      </w:r>
    </w:p>
    <w:p w14:paraId="4A6B2481" w14:textId="4C50A20E" w:rsidR="007249FE" w:rsidRDefault="007249FE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 xml:space="preserve">Kapcsolattartó </w:t>
      </w:r>
      <w:r>
        <w:rPr>
          <w:rFonts w:ascii="ApexSansBookST" w:hAnsi="ApexSansBookST"/>
          <w:sz w:val="20"/>
          <w:szCs w:val="20"/>
        </w:rPr>
        <w:tab/>
      </w:r>
      <w:proofErr w:type="gramStart"/>
      <w:r>
        <w:rPr>
          <w:rFonts w:ascii="ApexSansBookST" w:hAnsi="ApexSansBookST"/>
          <w:sz w:val="20"/>
          <w:szCs w:val="20"/>
        </w:rPr>
        <w:t>neve</w:t>
      </w:r>
      <w:r w:rsidR="00EF27DE">
        <w:rPr>
          <w:rFonts w:ascii="ApexSansBookST" w:hAnsi="ApexSansBookST"/>
          <w:sz w:val="20"/>
          <w:szCs w:val="20"/>
        </w:rPr>
        <w:t>:…</w:t>
      </w:r>
      <w:proofErr w:type="gramEnd"/>
      <w:r w:rsidR="00EF27DE">
        <w:rPr>
          <w:rFonts w:ascii="ApexSansBookST" w:hAnsi="ApexSansBookST"/>
          <w:sz w:val="20"/>
          <w:szCs w:val="20"/>
        </w:rPr>
        <w:t>…………………………………………</w:t>
      </w:r>
    </w:p>
    <w:p w14:paraId="0B6442B5" w14:textId="77777777" w:rsidR="007249FE" w:rsidRDefault="00EF27DE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proofErr w:type="gramStart"/>
      <w:r>
        <w:rPr>
          <w:rFonts w:ascii="ApexSansBookST" w:hAnsi="ApexSansBookST"/>
          <w:sz w:val="20"/>
          <w:szCs w:val="20"/>
        </w:rPr>
        <w:t>telefon:…</w:t>
      </w:r>
      <w:proofErr w:type="gramEnd"/>
      <w:r>
        <w:rPr>
          <w:rFonts w:ascii="ApexSansBookST" w:hAnsi="ApexSansBookST"/>
          <w:sz w:val="20"/>
          <w:szCs w:val="20"/>
        </w:rPr>
        <w:t>………………………………………</w:t>
      </w:r>
    </w:p>
    <w:p w14:paraId="205FC511" w14:textId="77777777" w:rsidR="000F5BE7" w:rsidRDefault="00EF27DE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proofErr w:type="gramStart"/>
      <w:r>
        <w:rPr>
          <w:rFonts w:ascii="ApexSansBookST" w:hAnsi="ApexSansBookST"/>
          <w:sz w:val="20"/>
          <w:szCs w:val="20"/>
        </w:rPr>
        <w:t>e-mail:…</w:t>
      </w:r>
      <w:proofErr w:type="gramEnd"/>
      <w:r>
        <w:rPr>
          <w:rFonts w:ascii="ApexSansBookST" w:hAnsi="ApexSansBookST"/>
          <w:sz w:val="20"/>
          <w:szCs w:val="20"/>
        </w:rPr>
        <w:t>………………………………………</w:t>
      </w:r>
    </w:p>
    <w:p w14:paraId="1517D034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</w:p>
    <w:p w14:paraId="4D9B291E" w14:textId="77777777" w:rsidR="007249FE" w:rsidRDefault="007249FE" w:rsidP="000F5BE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</w:p>
    <w:p w14:paraId="54852FA6" w14:textId="0A1530BC" w:rsidR="00A33394" w:rsidRDefault="000F5BE7" w:rsidP="000F5BE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Alulírott ………………………</w:t>
      </w:r>
      <w:r w:rsidR="00EF27DE">
        <w:rPr>
          <w:rFonts w:ascii="ApexSansBookST" w:hAnsi="ApexSansBookST"/>
          <w:sz w:val="20"/>
          <w:szCs w:val="20"/>
        </w:rPr>
        <w:t>……………………, mint a ……………………………………</w:t>
      </w:r>
      <w:r>
        <w:rPr>
          <w:rFonts w:ascii="ApexSansBookST" w:hAnsi="ApexSansBookST"/>
          <w:sz w:val="20"/>
          <w:szCs w:val="20"/>
        </w:rPr>
        <w:t xml:space="preserve"> (cég) képviselője a </w:t>
      </w:r>
      <w:proofErr w:type="spellStart"/>
      <w:r w:rsidR="00F95FA1">
        <w:rPr>
          <w:rFonts w:ascii="ApexSansBookST" w:hAnsi="ApexSansBookST"/>
          <w:sz w:val="20"/>
          <w:szCs w:val="20"/>
        </w:rPr>
        <w:t>TopHeAT</w:t>
      </w:r>
      <w:proofErr w:type="spellEnd"/>
      <w:r w:rsidR="00F95FA1">
        <w:rPr>
          <w:rFonts w:ascii="ApexSansBookST" w:hAnsi="ApexSansBookST"/>
          <w:sz w:val="20"/>
          <w:szCs w:val="20"/>
        </w:rPr>
        <w:t>-HU</w:t>
      </w:r>
      <w:r w:rsidR="005D39A5">
        <w:rPr>
          <w:rFonts w:ascii="ApexSansBookST" w:hAnsi="ApexSansBookST"/>
          <w:sz w:val="20"/>
          <w:szCs w:val="20"/>
        </w:rPr>
        <w:t xml:space="preserve"> </w:t>
      </w:r>
      <w:r>
        <w:rPr>
          <w:rFonts w:ascii="ApexSansBookST" w:hAnsi="ApexSansBookST"/>
          <w:sz w:val="20"/>
          <w:szCs w:val="20"/>
        </w:rPr>
        <w:t xml:space="preserve">projekt </w:t>
      </w:r>
      <w:r w:rsidR="00EE7099">
        <w:rPr>
          <w:rFonts w:ascii="ApexSansBookST" w:hAnsi="ApexSansBookST"/>
          <w:sz w:val="20"/>
          <w:szCs w:val="20"/>
        </w:rPr>
        <w:t xml:space="preserve">3D </w:t>
      </w:r>
      <w:r w:rsidR="00AB6AA4" w:rsidRPr="00EE7099">
        <w:rPr>
          <w:rFonts w:ascii="ApexSansBookST" w:hAnsi="ApexSansBookST"/>
          <w:sz w:val="20"/>
          <w:szCs w:val="20"/>
        </w:rPr>
        <w:t>hőkamerás drónfelmérés</w:t>
      </w:r>
      <w:r w:rsidR="00AB6AA4" w:rsidRPr="000656BF">
        <w:rPr>
          <w:rFonts w:ascii="ApexSansBookST" w:hAnsi="ApexSansBookST"/>
          <w:sz w:val="20"/>
          <w:szCs w:val="20"/>
        </w:rPr>
        <w:t xml:space="preserve"> </w:t>
      </w:r>
      <w:r w:rsidR="000656BF" w:rsidRPr="000656BF">
        <w:rPr>
          <w:rFonts w:ascii="ApexSansBookST" w:hAnsi="ApexSansBookST"/>
          <w:sz w:val="20"/>
          <w:szCs w:val="20"/>
        </w:rPr>
        <w:t xml:space="preserve">és elemzési </w:t>
      </w:r>
      <w:r w:rsidR="007249FE">
        <w:rPr>
          <w:rFonts w:ascii="ApexSansBookST" w:hAnsi="ApexSansBookST"/>
          <w:sz w:val="20"/>
          <w:szCs w:val="20"/>
        </w:rPr>
        <w:t>feladatok ellátására az alábbi ajánlatot adom</w:t>
      </w:r>
      <w:r>
        <w:rPr>
          <w:rFonts w:ascii="ApexSansBookST" w:hAnsi="ApexSansBookST"/>
          <w:sz w:val="20"/>
          <w:szCs w:val="20"/>
        </w:rPr>
        <w:t>:</w:t>
      </w:r>
    </w:p>
    <w:p w14:paraId="1481E5A6" w14:textId="77777777" w:rsidR="007249FE" w:rsidRDefault="007249FE" w:rsidP="000F5BE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</w:p>
    <w:tbl>
      <w:tblPr>
        <w:tblStyle w:val="Rcsostblzat"/>
        <w:tblW w:w="83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506"/>
        <w:gridCol w:w="1604"/>
        <w:gridCol w:w="1604"/>
        <w:gridCol w:w="1604"/>
      </w:tblGrid>
      <w:tr w:rsidR="0019167E" w:rsidRPr="007249FE" w14:paraId="3E69C691" w14:textId="025052E4" w:rsidTr="000656BF">
        <w:tc>
          <w:tcPr>
            <w:tcW w:w="3506" w:type="dxa"/>
          </w:tcPr>
          <w:p w14:paraId="5653CBD3" w14:textId="323740F4" w:rsidR="0019167E" w:rsidRPr="007249FE" w:rsidRDefault="0019167E" w:rsidP="008963DB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exSansBookST" w:hAnsi="ApexSansBookST"/>
                <w:b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b/>
                <w:spacing w:val="0"/>
                <w:lang w:eastAsia="hu-HU"/>
              </w:rPr>
              <w:t>Feladat</w:t>
            </w:r>
          </w:p>
        </w:tc>
        <w:tc>
          <w:tcPr>
            <w:tcW w:w="1604" w:type="dxa"/>
          </w:tcPr>
          <w:p w14:paraId="67BF322B" w14:textId="77777777" w:rsidR="0019167E" w:rsidRPr="007249FE" w:rsidRDefault="0019167E" w:rsidP="00C3443B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b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b/>
                <w:spacing w:val="0"/>
                <w:lang w:eastAsia="hu-HU"/>
              </w:rPr>
              <w:t xml:space="preserve">Nettó </w:t>
            </w:r>
            <w:r>
              <w:rPr>
                <w:rFonts w:ascii="ApexSansBookST" w:hAnsi="ApexSansBookST"/>
                <w:b/>
                <w:spacing w:val="0"/>
                <w:lang w:eastAsia="hu-HU"/>
              </w:rPr>
              <w:t>egységár</w:t>
            </w:r>
          </w:p>
        </w:tc>
        <w:tc>
          <w:tcPr>
            <w:tcW w:w="1604" w:type="dxa"/>
          </w:tcPr>
          <w:p w14:paraId="3C912B39" w14:textId="4F3EF253" w:rsidR="0019167E" w:rsidRPr="007249FE" w:rsidRDefault="0019167E" w:rsidP="00C3443B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b/>
                <w:spacing w:val="0"/>
                <w:lang w:eastAsia="hu-HU"/>
              </w:rPr>
            </w:pPr>
            <w:r>
              <w:rPr>
                <w:rFonts w:ascii="ApexSansBookST" w:hAnsi="ApexSansBookST"/>
                <w:b/>
                <w:spacing w:val="0"/>
                <w:lang w:eastAsia="hu-HU"/>
              </w:rPr>
              <w:t>ÁFA</w:t>
            </w:r>
          </w:p>
        </w:tc>
        <w:tc>
          <w:tcPr>
            <w:tcW w:w="1604" w:type="dxa"/>
          </w:tcPr>
          <w:p w14:paraId="5E8896FE" w14:textId="29D316B8" w:rsidR="0019167E" w:rsidRDefault="0019167E" w:rsidP="00C3443B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b/>
                <w:spacing w:val="0"/>
                <w:lang w:eastAsia="hu-HU"/>
              </w:rPr>
            </w:pPr>
            <w:r>
              <w:rPr>
                <w:rFonts w:ascii="ApexSansBookST" w:hAnsi="ApexSansBookST"/>
                <w:b/>
                <w:spacing w:val="0"/>
                <w:lang w:eastAsia="hu-HU"/>
              </w:rPr>
              <w:t>Bruttó összesen</w:t>
            </w:r>
          </w:p>
        </w:tc>
      </w:tr>
      <w:tr w:rsidR="0019167E" w:rsidRPr="007F0929" w14:paraId="05F7492E" w14:textId="5C358E95" w:rsidTr="000656BF">
        <w:tc>
          <w:tcPr>
            <w:tcW w:w="3506" w:type="dxa"/>
          </w:tcPr>
          <w:p w14:paraId="1984997C" w14:textId="79B48127" w:rsidR="0019167E" w:rsidRPr="00D40BF0" w:rsidRDefault="00B86DBA" w:rsidP="002422D8">
            <w:pPr>
              <w:spacing w:after="0" w:line="240" w:lineRule="auto"/>
              <w:rPr>
                <w:rFonts w:ascii="ApexSansBookST" w:hAnsi="ApexSansBookST"/>
                <w:sz w:val="20"/>
                <w:szCs w:val="20"/>
              </w:rPr>
            </w:pPr>
            <w:r w:rsidRPr="00DF5918">
              <w:rPr>
                <w:rFonts w:ascii="ApexSansBookST" w:hAnsi="ApexSansBookST"/>
                <w:sz w:val="20"/>
                <w:szCs w:val="20"/>
              </w:rPr>
              <w:t>Drónos felmérés speciális kamerákkal</w:t>
            </w:r>
            <w:r>
              <w:rPr>
                <w:rFonts w:ascii="ApexSansBookST" w:hAnsi="ApexSansBookST"/>
                <w:sz w:val="20"/>
                <w:szCs w:val="20"/>
              </w:rPr>
              <w:t xml:space="preserve"> Zalakaroson</w:t>
            </w:r>
          </w:p>
        </w:tc>
        <w:tc>
          <w:tcPr>
            <w:tcW w:w="1604" w:type="dxa"/>
          </w:tcPr>
          <w:p w14:paraId="0F00F581" w14:textId="77777777" w:rsidR="0019167E" w:rsidRDefault="0019167E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32D705F8" w14:textId="2ED385EA" w:rsidR="0019167E" w:rsidRPr="007249FE" w:rsidRDefault="0019167E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exSansBookST" w:hAnsi="ApexSansBookST"/>
                <w:spacing w:val="0"/>
                <w:lang w:eastAsia="hu-HU"/>
              </w:rPr>
            </w:pPr>
            <w:r>
              <w:rPr>
                <w:rFonts w:ascii="ApexSansBookST" w:hAnsi="ApexSansBookST"/>
                <w:spacing w:val="0"/>
                <w:lang w:eastAsia="hu-HU"/>
              </w:rPr>
              <w:t xml:space="preserve">    </w:t>
            </w: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5C390284" w14:textId="77777777" w:rsidR="00A82488" w:rsidRDefault="00A82488" w:rsidP="00A82488">
            <w:pPr>
              <w:pStyle w:val="Szvegtrzs"/>
              <w:tabs>
                <w:tab w:val="center" w:pos="694"/>
                <w:tab w:val="right" w:leader="dot" w:pos="9000"/>
              </w:tabs>
              <w:spacing w:after="0"/>
              <w:ind w:left="0"/>
              <w:jc w:val="left"/>
              <w:rPr>
                <w:rFonts w:ascii="ApexSansBookST" w:hAnsi="ApexSansBookST"/>
                <w:spacing w:val="0"/>
                <w:lang w:eastAsia="hu-HU"/>
              </w:rPr>
            </w:pPr>
            <w:r>
              <w:rPr>
                <w:rFonts w:ascii="ApexSansBookST" w:hAnsi="ApexSansBookST"/>
                <w:spacing w:val="0"/>
                <w:lang w:eastAsia="hu-HU"/>
              </w:rPr>
              <w:tab/>
            </w:r>
          </w:p>
          <w:p w14:paraId="43B2DE00" w14:textId="51163696" w:rsidR="0019167E" w:rsidRDefault="00A82488" w:rsidP="00A82488">
            <w:pPr>
              <w:pStyle w:val="Szvegtrzs"/>
              <w:tabs>
                <w:tab w:val="center" w:pos="694"/>
                <w:tab w:val="right" w:leader="dot" w:pos="9000"/>
              </w:tabs>
              <w:spacing w:after="0"/>
              <w:ind w:left="0"/>
              <w:jc w:val="left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452927A7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0DABBE94" w14:textId="036B4455" w:rsidR="0019167E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</w:tr>
      <w:tr w:rsidR="0019167E" w:rsidRPr="007F0929" w14:paraId="112E10C1" w14:textId="039340D9" w:rsidTr="000656BF">
        <w:tc>
          <w:tcPr>
            <w:tcW w:w="3506" w:type="dxa"/>
          </w:tcPr>
          <w:p w14:paraId="62421706" w14:textId="6D5437CD" w:rsidR="0019167E" w:rsidRPr="00D40BF0" w:rsidRDefault="00B86DBA" w:rsidP="002422D8">
            <w:pPr>
              <w:spacing w:after="0" w:line="240" w:lineRule="auto"/>
              <w:rPr>
                <w:rFonts w:ascii="ApexSansBookST" w:hAnsi="ApexSansBookST"/>
                <w:sz w:val="20"/>
                <w:szCs w:val="20"/>
              </w:rPr>
            </w:pPr>
            <w:r w:rsidRPr="00DF5918">
              <w:rPr>
                <w:rFonts w:ascii="ApexSansBookST" w:hAnsi="ApexSansBookST"/>
                <w:sz w:val="20"/>
                <w:szCs w:val="20"/>
              </w:rPr>
              <w:t>Drónos felmérés speciális kamerákkal</w:t>
            </w:r>
            <w:r>
              <w:rPr>
                <w:rFonts w:ascii="ApexSansBookST" w:hAnsi="ApexSansBookST"/>
                <w:sz w:val="20"/>
                <w:szCs w:val="20"/>
              </w:rPr>
              <w:t xml:space="preserve"> Körmenden</w:t>
            </w:r>
          </w:p>
        </w:tc>
        <w:tc>
          <w:tcPr>
            <w:tcW w:w="1604" w:type="dxa"/>
          </w:tcPr>
          <w:p w14:paraId="067E28E5" w14:textId="77777777" w:rsidR="0019167E" w:rsidRDefault="0019167E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1C7A32C6" w14:textId="4A7DA67A" w:rsidR="0019167E" w:rsidRDefault="0019167E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</w:t>
            </w:r>
            <w:r w:rsidR="009C0EF6">
              <w:rPr>
                <w:rFonts w:ascii="ApexSansBookST" w:hAnsi="ApexSansBookST"/>
                <w:spacing w:val="0"/>
                <w:lang w:eastAsia="hu-HU"/>
              </w:rPr>
              <w:t>t</w:t>
            </w:r>
          </w:p>
        </w:tc>
        <w:tc>
          <w:tcPr>
            <w:tcW w:w="1604" w:type="dxa"/>
          </w:tcPr>
          <w:p w14:paraId="4B47EAFF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26927D4F" w14:textId="12225C9F" w:rsidR="0019167E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5DF87A83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432B8199" w14:textId="56E3030A" w:rsidR="0019167E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</w:tr>
      <w:tr w:rsidR="0019167E" w:rsidRPr="007F0929" w14:paraId="569FE85B" w14:textId="1218265D" w:rsidTr="000656BF">
        <w:tc>
          <w:tcPr>
            <w:tcW w:w="3506" w:type="dxa"/>
          </w:tcPr>
          <w:p w14:paraId="364A8FD8" w14:textId="6B81B4DF" w:rsidR="0019167E" w:rsidRPr="00D40BF0" w:rsidRDefault="00BB033A" w:rsidP="002422D8">
            <w:pPr>
              <w:spacing w:after="0" w:line="240" w:lineRule="auto"/>
              <w:rPr>
                <w:rFonts w:ascii="ApexSansBookST" w:hAnsi="ApexSansBookST"/>
                <w:sz w:val="20"/>
                <w:szCs w:val="20"/>
              </w:rPr>
            </w:pPr>
            <w:r>
              <w:rPr>
                <w:rFonts w:ascii="ApexSansBookST" w:hAnsi="ApexSansBookST"/>
                <w:sz w:val="20"/>
                <w:szCs w:val="20"/>
              </w:rPr>
              <w:t xml:space="preserve">opcionális: </w:t>
            </w:r>
            <w:r w:rsidRPr="00DF5918">
              <w:rPr>
                <w:rFonts w:ascii="ApexSansBookST" w:hAnsi="ApexSansBookST"/>
                <w:sz w:val="20"/>
                <w:szCs w:val="20"/>
              </w:rPr>
              <w:t>Talajszinti mérések és a kiválasztott helyszíneken rögzített releváns paraméterek kiértékelése</w:t>
            </w:r>
          </w:p>
        </w:tc>
        <w:tc>
          <w:tcPr>
            <w:tcW w:w="1604" w:type="dxa"/>
          </w:tcPr>
          <w:p w14:paraId="0281BF4C" w14:textId="77777777" w:rsidR="0019167E" w:rsidRDefault="0019167E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0083427C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657D1E58" w14:textId="0A6930D6" w:rsidR="0019167E" w:rsidRDefault="0019167E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592810CB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269AE47E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7C076931" w14:textId="469A4020" w:rsidR="0019167E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09109E3B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6FC8FDF0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438481D2" w14:textId="1F3C850D" w:rsidR="0019167E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</w:tr>
      <w:tr w:rsidR="00965D58" w:rsidRPr="007F0929" w14:paraId="1AB9914D" w14:textId="77777777" w:rsidTr="000656BF">
        <w:tc>
          <w:tcPr>
            <w:tcW w:w="3506" w:type="dxa"/>
          </w:tcPr>
          <w:p w14:paraId="295251F5" w14:textId="049C5247" w:rsidR="00965D58" w:rsidRDefault="000656BF" w:rsidP="002422D8">
            <w:pPr>
              <w:spacing w:after="0" w:line="240" w:lineRule="auto"/>
              <w:rPr>
                <w:rFonts w:ascii="ApexSansBookST" w:hAnsi="ApexSansBookST"/>
                <w:sz w:val="20"/>
                <w:szCs w:val="20"/>
              </w:rPr>
            </w:pPr>
            <w:r>
              <w:rPr>
                <w:rFonts w:ascii="ApexSansBookST" w:hAnsi="ApexSansBookST"/>
                <w:sz w:val="20"/>
                <w:szCs w:val="20"/>
              </w:rPr>
              <w:t xml:space="preserve">opcionális: </w:t>
            </w:r>
            <w:r w:rsidR="00965D58" w:rsidRPr="00DF5918">
              <w:rPr>
                <w:rFonts w:ascii="ApexSansBookST" w:hAnsi="ApexSansBookST"/>
                <w:sz w:val="20"/>
                <w:szCs w:val="20"/>
              </w:rPr>
              <w:t xml:space="preserve">Fotogrammetriai 3D-modell elkészítése és </w:t>
            </w:r>
            <w:proofErr w:type="spellStart"/>
            <w:r w:rsidR="00965D58" w:rsidRPr="00DF5918">
              <w:rPr>
                <w:rFonts w:ascii="ApexSansBookST" w:hAnsi="ApexSansBookST"/>
                <w:sz w:val="20"/>
                <w:szCs w:val="20"/>
              </w:rPr>
              <w:t>georeferálása</w:t>
            </w:r>
            <w:proofErr w:type="spellEnd"/>
          </w:p>
        </w:tc>
        <w:tc>
          <w:tcPr>
            <w:tcW w:w="1604" w:type="dxa"/>
          </w:tcPr>
          <w:p w14:paraId="799A59F0" w14:textId="77777777" w:rsidR="000656BF" w:rsidRDefault="000656BF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561EFDFE" w14:textId="273D66B8" w:rsidR="00965D58" w:rsidRDefault="000656BF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6DF2E3E8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7E02D8E1" w14:textId="71192D7C" w:rsidR="00965D5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69398BED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4E472740" w14:textId="5D92F122" w:rsidR="00965D5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</w:tr>
      <w:tr w:rsidR="00CA4BE0" w:rsidRPr="007F0929" w14:paraId="1009E6F5" w14:textId="77777777" w:rsidTr="000656BF">
        <w:tc>
          <w:tcPr>
            <w:tcW w:w="3506" w:type="dxa"/>
          </w:tcPr>
          <w:p w14:paraId="142F1F7E" w14:textId="7C0D0EFC" w:rsidR="00CA4BE0" w:rsidRPr="00DF5918" w:rsidRDefault="000656BF" w:rsidP="002422D8">
            <w:pPr>
              <w:spacing w:after="0" w:line="240" w:lineRule="auto"/>
              <w:rPr>
                <w:rFonts w:ascii="ApexSansBookST" w:hAnsi="ApexSansBookST"/>
                <w:sz w:val="20"/>
                <w:szCs w:val="20"/>
              </w:rPr>
            </w:pPr>
            <w:r>
              <w:rPr>
                <w:rFonts w:ascii="ApexSansBookST" w:hAnsi="ApexSansBookST"/>
                <w:sz w:val="20"/>
                <w:szCs w:val="20"/>
              </w:rPr>
              <w:t xml:space="preserve">opcionális: </w:t>
            </w:r>
            <w:r w:rsidR="00CA4BE0" w:rsidRPr="00DF5918">
              <w:rPr>
                <w:rFonts w:ascii="ApexSansBookST" w:hAnsi="ApexSansBookST"/>
                <w:sz w:val="20"/>
                <w:szCs w:val="20"/>
              </w:rPr>
              <w:t>Radiometrikus, háromdimenziós pontfelhő előállítása a visszavert napsugárzás jellemzésére.</w:t>
            </w:r>
          </w:p>
        </w:tc>
        <w:tc>
          <w:tcPr>
            <w:tcW w:w="1604" w:type="dxa"/>
          </w:tcPr>
          <w:p w14:paraId="3D23A406" w14:textId="77777777" w:rsidR="00CA4BE0" w:rsidRPr="000656BF" w:rsidRDefault="00CA4BE0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6ED7EAD4" w14:textId="317935C3" w:rsidR="000656BF" w:rsidRPr="000656BF" w:rsidRDefault="000656BF" w:rsidP="000656BF">
            <w:pPr>
              <w:jc w:val="center"/>
            </w:pPr>
            <w:r w:rsidRPr="000656BF">
              <w:rPr>
                <w:rFonts w:ascii="ApexSansBookST" w:hAnsi="ApexSansBookST"/>
              </w:rPr>
              <w:t>……...……Ft</w:t>
            </w:r>
          </w:p>
        </w:tc>
        <w:tc>
          <w:tcPr>
            <w:tcW w:w="1604" w:type="dxa"/>
          </w:tcPr>
          <w:p w14:paraId="1344A829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6C58C0D9" w14:textId="1A1E30D9" w:rsidR="00CA4BE0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7C31E8C2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23EB2C29" w14:textId="5FB9F67C" w:rsidR="00CA4BE0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</w:tr>
      <w:tr w:rsidR="00CA4BE0" w:rsidRPr="007F0929" w14:paraId="20D831D9" w14:textId="77777777" w:rsidTr="000656BF">
        <w:tc>
          <w:tcPr>
            <w:tcW w:w="3506" w:type="dxa"/>
          </w:tcPr>
          <w:p w14:paraId="0D60F1E3" w14:textId="1C04C54C" w:rsidR="00CA4BE0" w:rsidRPr="00DF5918" w:rsidRDefault="000656BF" w:rsidP="002422D8">
            <w:pPr>
              <w:spacing w:after="0" w:line="240" w:lineRule="auto"/>
              <w:rPr>
                <w:rFonts w:ascii="ApexSansBookST" w:hAnsi="ApexSansBookST"/>
                <w:sz w:val="20"/>
                <w:szCs w:val="20"/>
              </w:rPr>
            </w:pPr>
            <w:r>
              <w:rPr>
                <w:rFonts w:ascii="ApexSansBookST" w:hAnsi="ApexSansBookST"/>
                <w:sz w:val="20"/>
                <w:szCs w:val="20"/>
              </w:rPr>
              <w:t xml:space="preserve">opcionális: </w:t>
            </w:r>
            <w:r w:rsidRPr="00DF5918">
              <w:rPr>
                <w:rFonts w:ascii="ApexSansBookST" w:hAnsi="ApexSansBookST"/>
                <w:sz w:val="20"/>
                <w:szCs w:val="20"/>
              </w:rPr>
              <w:t>Radiometrikus, háromdimenziós pontfelhő előállítása a kibocsátott és visszavert hősugárzás jellemzésére</w:t>
            </w:r>
          </w:p>
        </w:tc>
        <w:tc>
          <w:tcPr>
            <w:tcW w:w="1604" w:type="dxa"/>
          </w:tcPr>
          <w:p w14:paraId="08F582D1" w14:textId="77777777" w:rsidR="000656BF" w:rsidRPr="000656BF" w:rsidRDefault="000656BF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4B195E24" w14:textId="77777777" w:rsidR="000656BF" w:rsidRPr="000656BF" w:rsidRDefault="000656BF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5B2C4265" w14:textId="4DA842D9" w:rsidR="00CA4BE0" w:rsidRPr="000656BF" w:rsidRDefault="000656BF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0656BF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6863321E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0737D176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4BFBFE9F" w14:textId="40869CBD" w:rsidR="00CA4BE0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  <w:tc>
          <w:tcPr>
            <w:tcW w:w="1604" w:type="dxa"/>
          </w:tcPr>
          <w:p w14:paraId="27E0E195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6291B211" w14:textId="77777777" w:rsidR="00A82488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1D64031D" w14:textId="793ADF33" w:rsidR="00CA4BE0" w:rsidRDefault="00A82488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</w:tr>
    </w:tbl>
    <w:p w14:paraId="6DF641B0" w14:textId="77777777" w:rsidR="007249FE" w:rsidRDefault="007249FE" w:rsidP="000F5BE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</w:p>
    <w:p w14:paraId="1B42DF65" w14:textId="042DE064" w:rsidR="00AF4D17" w:rsidRDefault="00AF4D17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  <w:r>
        <w:rPr>
          <w:rFonts w:ascii="ApexSansBookST" w:hAnsi="ApexSansBookST"/>
          <w:color w:val="000000"/>
          <w:sz w:val="20"/>
          <w:szCs w:val="20"/>
        </w:rPr>
        <w:t>Kijelentem, hogy rendelkezem a feladatok részletes feladatleírásban részletezettek szerinti elvégzéséhez szükséges szaktudással és kapacitásokkal.</w:t>
      </w:r>
    </w:p>
    <w:p w14:paraId="66007384" w14:textId="3A5C7CCC" w:rsidR="00D173CD" w:rsidRDefault="00D173CD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</w:p>
    <w:p w14:paraId="092C82E4" w14:textId="236A9883" w:rsidR="00D173CD" w:rsidRDefault="00D173CD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  <w:r>
        <w:rPr>
          <w:rFonts w:ascii="ApexSansBookST" w:hAnsi="ApexSansBookST"/>
          <w:color w:val="000000"/>
          <w:sz w:val="20"/>
          <w:szCs w:val="20"/>
        </w:rPr>
        <w:t>A referenciák összefoglaló táblázata:</w:t>
      </w:r>
    </w:p>
    <w:p w14:paraId="386C8DAD" w14:textId="3783F173" w:rsidR="00D173CD" w:rsidRDefault="00D173CD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</w:p>
    <w:tbl>
      <w:tblPr>
        <w:tblStyle w:val="Rcsostblzat"/>
        <w:tblW w:w="0" w:type="auto"/>
        <w:tblInd w:w="588" w:type="dxa"/>
        <w:tblLook w:val="04A0" w:firstRow="1" w:lastRow="0" w:firstColumn="1" w:lastColumn="0" w:noHBand="0" w:noVBand="1"/>
      </w:tblPr>
      <w:tblGrid>
        <w:gridCol w:w="1505"/>
        <w:gridCol w:w="1843"/>
        <w:gridCol w:w="1701"/>
        <w:gridCol w:w="1978"/>
        <w:gridCol w:w="1672"/>
      </w:tblGrid>
      <w:tr w:rsidR="00D173CD" w14:paraId="6F8AB05D" w14:textId="77777777" w:rsidTr="00C01E9C">
        <w:tc>
          <w:tcPr>
            <w:tcW w:w="1505" w:type="dxa"/>
          </w:tcPr>
          <w:p w14:paraId="3F95D03B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624039" w14:textId="4F440C35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Megbízó</w:t>
            </w:r>
          </w:p>
        </w:tc>
        <w:tc>
          <w:tcPr>
            <w:tcW w:w="1701" w:type="dxa"/>
          </w:tcPr>
          <w:p w14:paraId="4E9692BB" w14:textId="31964E53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Teljesítés id</w:t>
            </w:r>
            <w:r w:rsidR="002F4CB4">
              <w:rPr>
                <w:rFonts w:ascii="ApexSansBookST" w:hAnsi="ApexSansBookST"/>
                <w:color w:val="000000"/>
                <w:sz w:val="20"/>
                <w:szCs w:val="20"/>
              </w:rPr>
              <w:t>őtartama</w:t>
            </w:r>
          </w:p>
        </w:tc>
        <w:tc>
          <w:tcPr>
            <w:tcW w:w="1978" w:type="dxa"/>
          </w:tcPr>
          <w:p w14:paraId="5CA0EA43" w14:textId="725E35D9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Megbízás tárgya</w:t>
            </w:r>
          </w:p>
        </w:tc>
        <w:tc>
          <w:tcPr>
            <w:tcW w:w="1672" w:type="dxa"/>
          </w:tcPr>
          <w:p w14:paraId="6146ADE9" w14:textId="63298E9A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Referencia személy</w:t>
            </w:r>
            <w:r w:rsidR="002F4CB4">
              <w:rPr>
                <w:rFonts w:ascii="ApexSansBookST" w:hAnsi="ApexSansBookST"/>
                <w:color w:val="000000"/>
                <w:sz w:val="20"/>
                <w:szCs w:val="20"/>
              </w:rPr>
              <w:t xml:space="preserve"> és elérhetőség</w:t>
            </w:r>
          </w:p>
        </w:tc>
      </w:tr>
      <w:tr w:rsidR="00D173CD" w14:paraId="663C99B3" w14:textId="77777777" w:rsidTr="00C01E9C">
        <w:tc>
          <w:tcPr>
            <w:tcW w:w="1505" w:type="dxa"/>
          </w:tcPr>
          <w:p w14:paraId="369CCF21" w14:textId="29274D7D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r</w:t>
            </w:r>
            <w:r w:rsidR="00C01E9C">
              <w:rPr>
                <w:rFonts w:ascii="ApexSansBookST" w:hAnsi="ApexSansBookST"/>
                <w:color w:val="000000"/>
                <w:sz w:val="20"/>
                <w:szCs w:val="20"/>
              </w:rPr>
              <w:t>észfeladat</w:t>
            </w:r>
            <w:r>
              <w:rPr>
                <w:rFonts w:ascii="ApexSansBookST" w:hAnsi="ApexSansBookST"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1843" w:type="dxa"/>
          </w:tcPr>
          <w:p w14:paraId="38C2FBD5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9E45E4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59B4147" w14:textId="0187FA69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B43E1DD" w14:textId="2447E7FB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</w:tr>
      <w:tr w:rsidR="00D173CD" w14:paraId="3ED024C5" w14:textId="77777777" w:rsidTr="00C01E9C">
        <w:tc>
          <w:tcPr>
            <w:tcW w:w="1505" w:type="dxa"/>
          </w:tcPr>
          <w:p w14:paraId="3DE14DA1" w14:textId="3FD047AB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r</w:t>
            </w:r>
            <w:r w:rsidR="00C01E9C">
              <w:rPr>
                <w:rFonts w:ascii="ApexSansBookST" w:hAnsi="ApexSansBookST"/>
                <w:color w:val="000000"/>
                <w:sz w:val="20"/>
                <w:szCs w:val="20"/>
              </w:rPr>
              <w:t>észfeladat</w:t>
            </w:r>
            <w:r>
              <w:rPr>
                <w:rFonts w:ascii="ApexSansBookST" w:hAnsi="ApexSansBookST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1843" w:type="dxa"/>
          </w:tcPr>
          <w:p w14:paraId="076BFF05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D714F2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67A2F70" w14:textId="4AEC1B10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5231B03" w14:textId="60242A5E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</w:tr>
      <w:tr w:rsidR="00D173CD" w14:paraId="765B238A" w14:textId="77777777" w:rsidTr="00C01E9C">
        <w:tc>
          <w:tcPr>
            <w:tcW w:w="1505" w:type="dxa"/>
          </w:tcPr>
          <w:p w14:paraId="521F7BDF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FFFD7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3417CF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A16853D" w14:textId="7C4B6379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866AF2D" w14:textId="787ACCFA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</w:tr>
      <w:tr w:rsidR="00D173CD" w14:paraId="490D113F" w14:textId="77777777" w:rsidTr="00C01E9C">
        <w:tc>
          <w:tcPr>
            <w:tcW w:w="1505" w:type="dxa"/>
          </w:tcPr>
          <w:p w14:paraId="216F6F4E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0DB4B7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F600FB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8FA2E94" w14:textId="30824DF8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7DA9EDA" w14:textId="6D0236B8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</w:tr>
    </w:tbl>
    <w:p w14:paraId="5BD2AD2E" w14:textId="77777777" w:rsidR="00D173CD" w:rsidRDefault="00D173CD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</w:p>
    <w:p w14:paraId="41006B4A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color w:val="000000"/>
          <w:sz w:val="20"/>
          <w:szCs w:val="20"/>
        </w:rPr>
      </w:pPr>
    </w:p>
    <w:p w14:paraId="4820C0BC" w14:textId="5629088D" w:rsidR="000F5BE7" w:rsidRDefault="00EF27DE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20</w:t>
      </w:r>
      <w:r w:rsidR="005D39A5">
        <w:rPr>
          <w:rFonts w:ascii="ApexSansBookST" w:hAnsi="ApexSansBookST"/>
          <w:sz w:val="20"/>
          <w:szCs w:val="20"/>
        </w:rPr>
        <w:t>2</w:t>
      </w:r>
      <w:r w:rsidR="00F95FA1">
        <w:rPr>
          <w:rFonts w:ascii="ApexSansBookST" w:hAnsi="ApexSansBookST"/>
          <w:sz w:val="20"/>
          <w:szCs w:val="20"/>
        </w:rPr>
        <w:t>6</w:t>
      </w:r>
      <w:r>
        <w:rPr>
          <w:rFonts w:ascii="ApexSansBookST" w:hAnsi="ApexSansBookST"/>
          <w:sz w:val="20"/>
          <w:szCs w:val="20"/>
        </w:rPr>
        <w:t xml:space="preserve">. </w:t>
      </w:r>
      <w:r w:rsidR="000C170F">
        <w:rPr>
          <w:rFonts w:ascii="ApexSansBookST" w:hAnsi="ApexSansBookST"/>
          <w:sz w:val="20"/>
          <w:szCs w:val="20"/>
        </w:rPr>
        <w:t>…………………….</w:t>
      </w:r>
      <w:r>
        <w:rPr>
          <w:rFonts w:ascii="ApexSansBookST" w:hAnsi="ApexSansBookST"/>
          <w:sz w:val="20"/>
          <w:szCs w:val="20"/>
        </w:rPr>
        <w:t xml:space="preserve"> ….</w:t>
      </w:r>
    </w:p>
    <w:p w14:paraId="2B8ED7BF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</w:p>
    <w:p w14:paraId="2EF629A9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  <w:t>……………………………………………</w:t>
      </w:r>
    </w:p>
    <w:p w14:paraId="34A911EF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 w:rsidR="006B422B">
        <w:rPr>
          <w:rFonts w:ascii="ApexSansBookST" w:hAnsi="ApexSansBookST"/>
          <w:sz w:val="20"/>
          <w:szCs w:val="20"/>
        </w:rPr>
        <w:tab/>
        <w:t>cégszerű aláírás</w:t>
      </w:r>
    </w:p>
    <w:sectPr w:rsidR="000F5BE7" w:rsidSect="00B36D4D">
      <w:headerReference w:type="default" r:id="rId11"/>
      <w:headerReference w:type="first" r:id="rId12"/>
      <w:pgSz w:w="11906" w:h="16838" w:code="9"/>
      <w:pgMar w:top="2977" w:right="1701" w:bottom="1418" w:left="1134" w:header="641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67A2" w14:textId="77777777" w:rsidR="00E00FD0" w:rsidRDefault="00E00FD0" w:rsidP="00971E58">
      <w:pPr>
        <w:spacing w:after="0" w:line="240" w:lineRule="auto"/>
      </w:pPr>
      <w:r>
        <w:separator/>
      </w:r>
    </w:p>
  </w:endnote>
  <w:endnote w:type="continuationSeparator" w:id="0">
    <w:p w14:paraId="2937D3C2" w14:textId="77777777" w:rsidR="00E00FD0" w:rsidRDefault="00E00FD0" w:rsidP="0097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exSansBookST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F120" w14:textId="77777777" w:rsidR="00E00FD0" w:rsidRDefault="00E00FD0" w:rsidP="00971E58">
      <w:pPr>
        <w:spacing w:after="0" w:line="240" w:lineRule="auto"/>
      </w:pPr>
      <w:r>
        <w:separator/>
      </w:r>
    </w:p>
  </w:footnote>
  <w:footnote w:type="continuationSeparator" w:id="0">
    <w:p w14:paraId="21292D36" w14:textId="77777777" w:rsidR="00E00FD0" w:rsidRDefault="00E00FD0" w:rsidP="0097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AA13" w14:textId="77777777" w:rsidR="00A247A8" w:rsidRDefault="00C502CB" w:rsidP="008A7B94">
    <w:pPr>
      <w:pStyle w:val="lfej"/>
      <w:ind w:firstLine="567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0BB1650" wp14:editId="1453D7D4">
          <wp:simplePos x="0" y="0"/>
          <wp:positionH relativeFrom="column">
            <wp:posOffset>-497205</wp:posOffset>
          </wp:positionH>
          <wp:positionV relativeFrom="paragraph">
            <wp:posOffset>-170180</wp:posOffset>
          </wp:positionV>
          <wp:extent cx="2334895" cy="787400"/>
          <wp:effectExtent l="0" t="0" r="8255" b="0"/>
          <wp:wrapNone/>
          <wp:docPr id="1734" name="Kép 1734" descr="M:\3 PR\01 ARCULAT\LOGO\ek_logo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4" descr="M:\3 PR\01 ARCULAT\LOGO\ek_logo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0FD0">
      <w:rPr>
        <w:noProof/>
      </w:rPr>
      <w:pict w14:anchorId="6F8B8E8B">
        <v:shapetype id="_x0000_t202" coordsize="21600,21600" o:spt="202" path="m,l,21600r21600,l21600,xe">
          <v:stroke joinstyle="miter"/>
          <v:path gradientshapeok="t" o:connecttype="rect"/>
        </v:shapetype>
        <v:shape id="Text Box 1731" o:spid="_x0000_s1026" type="#_x0000_t202" style="position:absolute;left:0;text-align:left;margin-left:204.3pt;margin-top:4.9pt;width:242.95pt;height:35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90twIAALw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" filled="f" stroked="f">
          <v:textbox>
            <w:txbxContent>
              <w:p w14:paraId="092A1406" w14:textId="77777777" w:rsidR="00757BF4" w:rsidRDefault="007D3D90" w:rsidP="002F6A10">
                <w:pPr>
                  <w:jc w:val="right"/>
                  <w:rPr>
                    <w:rFonts w:ascii="ApexSansBookST" w:hAnsi="ApexSansBookST"/>
                    <w:color w:val="FFFFFF"/>
                    <w:sz w:val="32"/>
                    <w:szCs w:val="32"/>
                  </w:rPr>
                </w:pPr>
                <w:r>
                  <w:rPr>
                    <w:rFonts w:ascii="ApexSansBookST" w:hAnsi="ApexSansBookST"/>
                    <w:color w:val="FFFFFF"/>
                    <w:sz w:val="32"/>
                    <w:szCs w:val="32"/>
                  </w:rPr>
                  <w:t>FELOLVASOLAP</w:t>
                </w:r>
              </w:p>
              <w:p w14:paraId="2E4EDFAE" w14:textId="77777777" w:rsidR="007D3D90" w:rsidRPr="008A7B94" w:rsidRDefault="007D3D90" w:rsidP="002F6A10">
                <w:pPr>
                  <w:jc w:val="right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  <w:r w:rsidR="00E00FD0">
      <w:rPr>
        <w:noProof/>
      </w:rPr>
      <w:pict w14:anchorId="57E862FB">
        <v:rect id="Rectangle 1727" o:spid="_x0000_s1025" style="position:absolute;left:0;text-align:left;margin-left:163.8pt;margin-top:1.7pt;width:289.5pt;height:32.3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" fillcolor="#81cac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A47F" w14:textId="77777777" w:rsidR="00971E58" w:rsidRPr="00AF1A20" w:rsidRDefault="00971E58" w:rsidP="0067195D">
    <w:pPr>
      <w:pStyle w:val="lfej"/>
      <w:tabs>
        <w:tab w:val="clear" w:pos="4536"/>
        <w:tab w:val="center" w:pos="7643"/>
      </w:tabs>
      <w:ind w:firstLine="7643"/>
      <w:rPr>
        <w:rFonts w:ascii="ApexSansBookST" w:hAnsi="ApexSansBookS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DE4"/>
    <w:multiLevelType w:val="multilevel"/>
    <w:tmpl w:val="6890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F3278"/>
    <w:multiLevelType w:val="hybridMultilevel"/>
    <w:tmpl w:val="6A64D81E"/>
    <w:lvl w:ilvl="0" w:tplc="4448C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950"/>
    <w:multiLevelType w:val="hybridMultilevel"/>
    <w:tmpl w:val="39E21512"/>
    <w:lvl w:ilvl="0" w:tplc="C69CD4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7788"/>
    <w:multiLevelType w:val="hybridMultilevel"/>
    <w:tmpl w:val="8836F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94607"/>
    <w:multiLevelType w:val="multilevel"/>
    <w:tmpl w:val="9DBE2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FFB2926"/>
    <w:multiLevelType w:val="multilevel"/>
    <w:tmpl w:val="7FC2A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B97F16"/>
    <w:multiLevelType w:val="multilevel"/>
    <w:tmpl w:val="8E5E1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DC7149"/>
    <w:multiLevelType w:val="hybridMultilevel"/>
    <w:tmpl w:val="07163538"/>
    <w:lvl w:ilvl="0" w:tplc="F29037CC">
      <w:start w:val="1"/>
      <w:numFmt w:val="bullet"/>
      <w:lvlText w:val="-"/>
      <w:lvlJc w:val="left"/>
      <w:pPr>
        <w:ind w:left="948" w:hanging="360"/>
      </w:pPr>
      <w:rPr>
        <w:rFonts w:ascii="ApexSansBookST" w:eastAsia="Times New Roman" w:hAnsi="ApexSansBookS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8" w15:restartNumberingAfterBreak="0">
    <w:nsid w:val="5FBF6777"/>
    <w:multiLevelType w:val="hybridMultilevel"/>
    <w:tmpl w:val="E4E825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B717D"/>
    <w:multiLevelType w:val="multilevel"/>
    <w:tmpl w:val="18E21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440"/>
      </w:pPr>
      <w:rPr>
        <w:rFonts w:hint="default"/>
      </w:rPr>
    </w:lvl>
  </w:abstractNum>
  <w:abstractNum w:abstractNumId="10" w15:restartNumberingAfterBreak="0">
    <w:nsid w:val="67667B6F"/>
    <w:multiLevelType w:val="multilevel"/>
    <w:tmpl w:val="B8065C4C"/>
    <w:lvl w:ilvl="0">
      <w:start w:val="2"/>
      <w:numFmt w:val="decimal"/>
      <w:lvlText w:val="%1."/>
      <w:lvlJc w:val="left"/>
      <w:pPr>
        <w:ind w:left="46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44E2248"/>
    <w:multiLevelType w:val="multilevel"/>
    <w:tmpl w:val="D4F2F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8855752">
    <w:abstractNumId w:val="7"/>
  </w:num>
  <w:num w:numId="2" w16cid:durableId="1241914632">
    <w:abstractNumId w:val="2"/>
  </w:num>
  <w:num w:numId="3" w16cid:durableId="2123113537">
    <w:abstractNumId w:val="10"/>
  </w:num>
  <w:num w:numId="4" w16cid:durableId="1952664950">
    <w:abstractNumId w:val="11"/>
  </w:num>
  <w:num w:numId="5" w16cid:durableId="1635015832">
    <w:abstractNumId w:val="5"/>
  </w:num>
  <w:num w:numId="6" w16cid:durableId="1980378350">
    <w:abstractNumId w:val="4"/>
  </w:num>
  <w:num w:numId="7" w16cid:durableId="2068414037">
    <w:abstractNumId w:val="6"/>
  </w:num>
  <w:num w:numId="8" w16cid:durableId="635647030">
    <w:abstractNumId w:val="9"/>
  </w:num>
  <w:num w:numId="9" w16cid:durableId="1111168715">
    <w:abstractNumId w:val="3"/>
  </w:num>
  <w:num w:numId="10" w16cid:durableId="1408260165">
    <w:abstractNumId w:val="1"/>
  </w:num>
  <w:num w:numId="11" w16cid:durableId="44719235">
    <w:abstractNumId w:val="8"/>
  </w:num>
  <w:num w:numId="12" w16cid:durableId="79923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stroke="f">
      <v:stroke on="f"/>
      <o:colormru v:ext="edit" colors="#5dc3b6,#5ec4b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394"/>
    <w:rsid w:val="00037169"/>
    <w:rsid w:val="0003797F"/>
    <w:rsid w:val="000656BF"/>
    <w:rsid w:val="00082664"/>
    <w:rsid w:val="000C170F"/>
    <w:rsid w:val="000D14D0"/>
    <w:rsid w:val="000F5BE7"/>
    <w:rsid w:val="00100BA1"/>
    <w:rsid w:val="00102799"/>
    <w:rsid w:val="00122026"/>
    <w:rsid w:val="0013284C"/>
    <w:rsid w:val="00172A93"/>
    <w:rsid w:val="00177376"/>
    <w:rsid w:val="0019167E"/>
    <w:rsid w:val="001A4F70"/>
    <w:rsid w:val="001A6631"/>
    <w:rsid w:val="001E3D2A"/>
    <w:rsid w:val="00201E9C"/>
    <w:rsid w:val="00233B69"/>
    <w:rsid w:val="00266FDB"/>
    <w:rsid w:val="00276B86"/>
    <w:rsid w:val="00281C2B"/>
    <w:rsid w:val="00295D51"/>
    <w:rsid w:val="002A7DB4"/>
    <w:rsid w:val="002E1CED"/>
    <w:rsid w:val="002F4CB4"/>
    <w:rsid w:val="002F6A10"/>
    <w:rsid w:val="00324BC1"/>
    <w:rsid w:val="00337016"/>
    <w:rsid w:val="0037694F"/>
    <w:rsid w:val="00381CD8"/>
    <w:rsid w:val="0038334C"/>
    <w:rsid w:val="00395AB0"/>
    <w:rsid w:val="003A4885"/>
    <w:rsid w:val="003B0CAD"/>
    <w:rsid w:val="003C25C3"/>
    <w:rsid w:val="003D2FDB"/>
    <w:rsid w:val="004018F6"/>
    <w:rsid w:val="00422559"/>
    <w:rsid w:val="0044707C"/>
    <w:rsid w:val="00447938"/>
    <w:rsid w:val="00475D0E"/>
    <w:rsid w:val="00496C55"/>
    <w:rsid w:val="004C6282"/>
    <w:rsid w:val="004C74BE"/>
    <w:rsid w:val="00505EAD"/>
    <w:rsid w:val="00564BCB"/>
    <w:rsid w:val="00570D2E"/>
    <w:rsid w:val="005A0103"/>
    <w:rsid w:val="005D39A5"/>
    <w:rsid w:val="005E24F5"/>
    <w:rsid w:val="005E5419"/>
    <w:rsid w:val="00625702"/>
    <w:rsid w:val="00632C14"/>
    <w:rsid w:val="0064031F"/>
    <w:rsid w:val="0067195D"/>
    <w:rsid w:val="0067304E"/>
    <w:rsid w:val="006B422B"/>
    <w:rsid w:val="006B52A3"/>
    <w:rsid w:val="006B6405"/>
    <w:rsid w:val="006C3578"/>
    <w:rsid w:val="006F09CD"/>
    <w:rsid w:val="006F4EA8"/>
    <w:rsid w:val="00710B5E"/>
    <w:rsid w:val="007249FE"/>
    <w:rsid w:val="007457E2"/>
    <w:rsid w:val="00757BF4"/>
    <w:rsid w:val="00772B4D"/>
    <w:rsid w:val="00786C92"/>
    <w:rsid w:val="007D333E"/>
    <w:rsid w:val="007D3D90"/>
    <w:rsid w:val="007E696B"/>
    <w:rsid w:val="007F3029"/>
    <w:rsid w:val="00812017"/>
    <w:rsid w:val="00830124"/>
    <w:rsid w:val="00834299"/>
    <w:rsid w:val="00856B75"/>
    <w:rsid w:val="00870A66"/>
    <w:rsid w:val="00891B36"/>
    <w:rsid w:val="008A7B94"/>
    <w:rsid w:val="008C3901"/>
    <w:rsid w:val="008C5F00"/>
    <w:rsid w:val="008C62FC"/>
    <w:rsid w:val="008C730E"/>
    <w:rsid w:val="0091573D"/>
    <w:rsid w:val="00923BC0"/>
    <w:rsid w:val="00942547"/>
    <w:rsid w:val="0096406A"/>
    <w:rsid w:val="00965D58"/>
    <w:rsid w:val="00971E58"/>
    <w:rsid w:val="0097496D"/>
    <w:rsid w:val="009A1D56"/>
    <w:rsid w:val="009C0EF6"/>
    <w:rsid w:val="00A12AF8"/>
    <w:rsid w:val="00A247A8"/>
    <w:rsid w:val="00A33394"/>
    <w:rsid w:val="00A334E4"/>
    <w:rsid w:val="00A432CB"/>
    <w:rsid w:val="00A568DC"/>
    <w:rsid w:val="00A706CF"/>
    <w:rsid w:val="00A82488"/>
    <w:rsid w:val="00A959B7"/>
    <w:rsid w:val="00AA22F5"/>
    <w:rsid w:val="00AA25CA"/>
    <w:rsid w:val="00AB19C3"/>
    <w:rsid w:val="00AB6AA4"/>
    <w:rsid w:val="00AF1A20"/>
    <w:rsid w:val="00AF4D17"/>
    <w:rsid w:val="00B13699"/>
    <w:rsid w:val="00B36D4D"/>
    <w:rsid w:val="00B55603"/>
    <w:rsid w:val="00B72E6E"/>
    <w:rsid w:val="00B86DBA"/>
    <w:rsid w:val="00BB033A"/>
    <w:rsid w:val="00BB61CA"/>
    <w:rsid w:val="00BB6A26"/>
    <w:rsid w:val="00BE2491"/>
    <w:rsid w:val="00C01E9C"/>
    <w:rsid w:val="00C10BA7"/>
    <w:rsid w:val="00C31D92"/>
    <w:rsid w:val="00C3443B"/>
    <w:rsid w:val="00C35546"/>
    <w:rsid w:val="00C42059"/>
    <w:rsid w:val="00C502CB"/>
    <w:rsid w:val="00C812C2"/>
    <w:rsid w:val="00C96CB3"/>
    <w:rsid w:val="00CA4BE0"/>
    <w:rsid w:val="00CA74FF"/>
    <w:rsid w:val="00CF313E"/>
    <w:rsid w:val="00D173CD"/>
    <w:rsid w:val="00D254EC"/>
    <w:rsid w:val="00D30281"/>
    <w:rsid w:val="00D30E19"/>
    <w:rsid w:val="00D40BF0"/>
    <w:rsid w:val="00D64D1B"/>
    <w:rsid w:val="00DA0447"/>
    <w:rsid w:val="00DA3004"/>
    <w:rsid w:val="00DA74D4"/>
    <w:rsid w:val="00DB02A9"/>
    <w:rsid w:val="00DE03FF"/>
    <w:rsid w:val="00DE75DA"/>
    <w:rsid w:val="00E00FD0"/>
    <w:rsid w:val="00E077E9"/>
    <w:rsid w:val="00E435F7"/>
    <w:rsid w:val="00E63142"/>
    <w:rsid w:val="00E65FDD"/>
    <w:rsid w:val="00EA5A39"/>
    <w:rsid w:val="00EC0C22"/>
    <w:rsid w:val="00EE7099"/>
    <w:rsid w:val="00EF27DE"/>
    <w:rsid w:val="00F05128"/>
    <w:rsid w:val="00F17D83"/>
    <w:rsid w:val="00F41D48"/>
    <w:rsid w:val="00F45430"/>
    <w:rsid w:val="00F607CD"/>
    <w:rsid w:val="00F731E7"/>
    <w:rsid w:val="00F808E9"/>
    <w:rsid w:val="00F9467F"/>
    <w:rsid w:val="00F95FA1"/>
    <w:rsid w:val="00FC0AF0"/>
    <w:rsid w:val="00FE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  <o:colormru v:ext="edit" colors="#5dc3b6,#5ec4b6"/>
    </o:shapedefaults>
    <o:shapelayout v:ext="edit">
      <o:idmap v:ext="edit" data="2"/>
    </o:shapelayout>
  </w:shapeDefaults>
  <w:decimalSymbol w:val=","/>
  <w:listSeparator w:val=";"/>
  <w14:docId w14:val="25DC93D2"/>
  <w15:docId w15:val="{43837274-28D1-49F2-A359-02C82A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6A10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971E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1E58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locked/>
    <w:rsid w:val="00971E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1E58"/>
    <w:rPr>
      <w:sz w:val="22"/>
      <w:szCs w:val="22"/>
    </w:rPr>
  </w:style>
  <w:style w:type="paragraph" w:styleId="Dokumentumtrkp">
    <w:name w:val="Document Map"/>
    <w:basedOn w:val="Norml"/>
    <w:link w:val="DokumentumtrkpChar"/>
    <w:uiPriority w:val="99"/>
    <w:semiHidden/>
    <w:unhideWhenUsed/>
    <w:locked/>
    <w:rsid w:val="00A959B7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959B7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locked/>
    <w:rsid w:val="00A959B7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959B7"/>
  </w:style>
  <w:style w:type="character" w:styleId="Vgjegyzet-hivatkozs">
    <w:name w:val="endnote reference"/>
    <w:basedOn w:val="Bekezdsalapbettpusa"/>
    <w:uiPriority w:val="99"/>
    <w:semiHidden/>
    <w:unhideWhenUsed/>
    <w:locked/>
    <w:rsid w:val="00A959B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locked/>
    <w:rsid w:val="00A959B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959B7"/>
  </w:style>
  <w:style w:type="character" w:styleId="Lbjegyzet-hivatkozs">
    <w:name w:val="footnote reference"/>
    <w:basedOn w:val="Bekezdsalapbettpusa"/>
    <w:uiPriority w:val="99"/>
    <w:unhideWhenUsed/>
    <w:locked/>
    <w:rsid w:val="00A959B7"/>
    <w:rPr>
      <w:vertAlign w:val="superscript"/>
    </w:rPr>
  </w:style>
  <w:style w:type="table" w:styleId="Rcsostblzat">
    <w:name w:val="Table Grid"/>
    <w:basedOn w:val="Normltblzat"/>
    <w:uiPriority w:val="59"/>
    <w:locked/>
    <w:rsid w:val="00475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3C25C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FC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AF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locked/>
    <w:rsid w:val="00FC0AF0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7249FE"/>
    <w:rPr>
      <w:sz w:val="22"/>
      <w:szCs w:val="22"/>
    </w:rPr>
  </w:style>
  <w:style w:type="paragraph" w:styleId="Szvegtrzs">
    <w:name w:val="Body Text"/>
    <w:basedOn w:val="Norml"/>
    <w:link w:val="SzvegtrzsChar"/>
    <w:locked/>
    <w:rsid w:val="007249FE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249FE"/>
    <w:rPr>
      <w:rFonts w:ascii="Arial" w:hAnsi="Arial"/>
      <w:spacing w:val="-5"/>
      <w:lang w:eastAsia="en-US"/>
    </w:rPr>
  </w:style>
  <w:style w:type="paragraph" w:styleId="Vltozat">
    <w:name w:val="Revision"/>
    <w:hidden/>
    <w:uiPriority w:val="99"/>
    <w:semiHidden/>
    <w:rsid w:val="005D39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b5041-96c4-4094-80b9-1e5866fcea50">
      <Terms xmlns="http://schemas.microsoft.com/office/infopath/2007/PartnerControls"/>
    </lcf76f155ced4ddcb4097134ff3c332f>
    <TaxCatchAll xmlns="94b41bfd-6182-470d-80f7-3928956388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06505A03A55FF458225BFBE42AEC34D" ma:contentTypeVersion="13" ma:contentTypeDescription="Új dokumentum létrehozása." ma:contentTypeScope="" ma:versionID="efb48dbb10b6af169a8de7b99f56061b">
  <xsd:schema xmlns:xsd="http://www.w3.org/2001/XMLSchema" xmlns:xs="http://www.w3.org/2001/XMLSchema" xmlns:p="http://schemas.microsoft.com/office/2006/metadata/properties" xmlns:ns2="73bb5041-96c4-4094-80b9-1e5866fcea50" xmlns:ns3="94b41bfd-6182-470d-80f7-3928956388b2" targetNamespace="http://schemas.microsoft.com/office/2006/metadata/properties" ma:root="true" ma:fieldsID="0d2e49ab6e4244d21f65cb6827700af9" ns2:_="" ns3:_="">
    <xsd:import namespace="73bb5041-96c4-4094-80b9-1e5866fcea50"/>
    <xsd:import namespace="94b41bfd-6182-470d-80f7-392895638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041-96c4-4094-80b9-1e5866fc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8ff90894-d3ad-4b4f-9436-db44ec63a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41bfd-6182-470d-80f7-3928956388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48cfb9-4b4d-4b2a-858e-ae28e1e62a5e}" ma:internalName="TaxCatchAll" ma:showField="CatchAllData" ma:web="94b41bfd-6182-470d-80f7-392895638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84AA-45F0-4BB7-A7F5-AC5A877EFF6A}">
  <ds:schemaRefs>
    <ds:schemaRef ds:uri="http://schemas.microsoft.com/office/2006/metadata/properties"/>
    <ds:schemaRef ds:uri="http://schemas.microsoft.com/office/infopath/2007/PartnerControls"/>
    <ds:schemaRef ds:uri="73bb5041-96c4-4094-80b9-1e5866fcea50"/>
    <ds:schemaRef ds:uri="94b41bfd-6182-470d-80f7-3928956388b2"/>
  </ds:schemaRefs>
</ds:datastoreItem>
</file>

<file path=customXml/itemProps2.xml><?xml version="1.0" encoding="utf-8"?>
<ds:datastoreItem xmlns:ds="http://schemas.openxmlformats.org/officeDocument/2006/customXml" ds:itemID="{4704D29F-54E1-43F3-9531-90AFEED8A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50E0C-BFFC-4DD3-B930-B091F21C9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5041-96c4-4094-80b9-1e5866fcea50"/>
    <ds:schemaRef ds:uri="94b41bfd-6182-470d-80f7-39289563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57B19-DAC4-45C8-BBD3-E87C4E0E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ENERGIACLUB</vt:lpstr>
    </vt:vector>
  </TitlesOfParts>
  <Company>WELL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ENERGIACLUB</dc:title>
  <dc:creator>zsuzso</dc:creator>
  <cp:lastModifiedBy>Pej Zsófia</cp:lastModifiedBy>
  <cp:revision>34</cp:revision>
  <cp:lastPrinted>2010-10-17T08:05:00Z</cp:lastPrinted>
  <dcterms:created xsi:type="dcterms:W3CDTF">2015-06-08T10:06:00Z</dcterms:created>
  <dcterms:modified xsi:type="dcterms:W3CDTF">2026-07-15T09:15:00Z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0x010100806505A03A55FF458225BFBE42AEC34D</vt:lpwstr>
  </property>
  <property fmtid="{D5CDD505-2E9C-101B-9397-08002B2CF9AE}" pid="3" name="MediaServiceImageTags">
    <vt:lpwstr/>
  </property>
</Properties>
</file>