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39A9A" w14:textId="0A03D23D" w:rsidR="00AA008A" w:rsidRPr="00C75A3C" w:rsidRDefault="00032C81" w:rsidP="00721EAD">
      <w:pPr>
        <w:spacing w:after="0" w:line="240" w:lineRule="auto"/>
        <w:ind w:left="590"/>
        <w:rPr>
          <w:rFonts w:ascii="ApexSansBookST" w:hAnsi="ApexSansBookST"/>
          <w:b/>
          <w:sz w:val="24"/>
          <w:szCs w:val="32"/>
        </w:rPr>
      </w:pPr>
      <w:r w:rsidRPr="00C75A3C">
        <w:rPr>
          <w:rFonts w:ascii="ApexSansBookST" w:hAnsi="ApexSansBookST"/>
          <w:b/>
          <w:sz w:val="24"/>
          <w:szCs w:val="32"/>
        </w:rPr>
        <w:t>Á</w:t>
      </w:r>
      <w:r w:rsidR="00AA008A" w:rsidRPr="00C75A3C">
        <w:rPr>
          <w:rFonts w:ascii="ApexSansBookST" w:hAnsi="ApexSansBookST"/>
          <w:b/>
          <w:sz w:val="24"/>
          <w:szCs w:val="32"/>
        </w:rPr>
        <w:t>rajánlattételi felhívás</w:t>
      </w:r>
      <w:r w:rsidR="00C75A3C">
        <w:rPr>
          <w:rFonts w:ascii="ApexSansBookST" w:hAnsi="ApexSansBookST"/>
          <w:b/>
          <w:sz w:val="24"/>
          <w:szCs w:val="32"/>
        </w:rPr>
        <w:t xml:space="preserve"> </w:t>
      </w:r>
      <w:bookmarkStart w:id="0" w:name="_Hlk172561373"/>
      <w:r w:rsidR="006D0D9D" w:rsidRPr="00C75A3C">
        <w:rPr>
          <w:rFonts w:ascii="ApexSansBookST" w:hAnsi="ApexSansBookST"/>
          <w:b/>
          <w:sz w:val="24"/>
          <w:szCs w:val="32"/>
        </w:rPr>
        <w:t>grafikai tervezéshez</w:t>
      </w:r>
      <w:r w:rsidR="002D5513">
        <w:rPr>
          <w:rFonts w:ascii="ApexSansBookST" w:hAnsi="ApexSansBookST"/>
          <w:b/>
          <w:sz w:val="24"/>
          <w:szCs w:val="32"/>
        </w:rPr>
        <w:t xml:space="preserve"> és szerkesztéshez</w:t>
      </w:r>
      <w:bookmarkEnd w:id="0"/>
    </w:p>
    <w:p w14:paraId="03736DCF" w14:textId="1440E130" w:rsidR="00721EAD" w:rsidRDefault="00721EAD" w:rsidP="00721EAD">
      <w:pPr>
        <w:spacing w:after="0" w:line="240" w:lineRule="auto"/>
        <w:ind w:left="590"/>
        <w:rPr>
          <w:rFonts w:ascii="ApexSansBookST" w:hAnsi="ApexSansBookST"/>
          <w:sz w:val="26"/>
          <w:szCs w:val="32"/>
        </w:rPr>
      </w:pPr>
    </w:p>
    <w:p w14:paraId="14579500" w14:textId="1497CB93" w:rsidR="00281068" w:rsidRPr="00097DB4" w:rsidRDefault="00281068" w:rsidP="00097DB4">
      <w:pPr>
        <w:spacing w:after="0" w:line="240" w:lineRule="auto"/>
        <w:ind w:left="588"/>
        <w:jc w:val="both"/>
      </w:pPr>
      <w:r>
        <w:rPr>
          <w:rFonts w:ascii="ApexSansBookST" w:hAnsi="ApexSansBookST"/>
          <w:sz w:val="20"/>
          <w:szCs w:val="20"/>
        </w:rPr>
        <w:t xml:space="preserve">Az Energiaklub </w:t>
      </w:r>
      <w:r w:rsidR="00B03571">
        <w:t xml:space="preserve">KVA </w:t>
      </w:r>
      <w:proofErr w:type="spellStart"/>
      <w:r w:rsidR="00B03571">
        <w:t>Greenscape</w:t>
      </w:r>
      <w:proofErr w:type="spellEnd"/>
      <w:r w:rsidR="00B03571">
        <w:t xml:space="preserve"> projektjéhez </w:t>
      </w:r>
      <w:r w:rsidR="00303079">
        <w:rPr>
          <w:rFonts w:ascii="ApexSansBookST" w:hAnsi="ApexSansBookST"/>
          <w:sz w:val="20"/>
          <w:szCs w:val="20"/>
        </w:rPr>
        <w:t>elkészült egyes anyagok</w:t>
      </w:r>
      <w:r>
        <w:rPr>
          <w:rFonts w:ascii="ApexSansBookST" w:hAnsi="ApexSansBookST"/>
          <w:sz w:val="20"/>
          <w:szCs w:val="20"/>
        </w:rPr>
        <w:t xml:space="preserve"> </w:t>
      </w:r>
      <w:r w:rsidR="00B53785">
        <w:rPr>
          <w:rFonts w:ascii="ApexSansBookST" w:hAnsi="ApexSansBookST"/>
          <w:sz w:val="20"/>
          <w:szCs w:val="20"/>
        </w:rPr>
        <w:t>(</w:t>
      </w:r>
      <w:r w:rsidR="00B03571">
        <w:rPr>
          <w:rFonts w:ascii="ApexSansBookST" w:hAnsi="ApexSansBookST"/>
          <w:sz w:val="20"/>
          <w:szCs w:val="20"/>
        </w:rPr>
        <w:t>2</w:t>
      </w:r>
      <w:r w:rsidR="00B53785">
        <w:rPr>
          <w:rFonts w:ascii="ApexSansBookST" w:hAnsi="ApexSansBookST"/>
          <w:sz w:val="20"/>
          <w:szCs w:val="20"/>
        </w:rPr>
        <w:t xml:space="preserve"> db </w:t>
      </w:r>
      <w:r w:rsidR="00B03571">
        <w:rPr>
          <w:rFonts w:ascii="ApexSansBookST" w:hAnsi="ApexSansBookST"/>
          <w:sz w:val="20"/>
          <w:szCs w:val="20"/>
        </w:rPr>
        <w:t>szórólap</w:t>
      </w:r>
      <w:r w:rsidR="00B53785">
        <w:rPr>
          <w:rFonts w:ascii="ApexSansBookST" w:hAnsi="ApexSansBookST"/>
          <w:sz w:val="20"/>
          <w:szCs w:val="20"/>
        </w:rPr>
        <w:t xml:space="preserve">) </w:t>
      </w:r>
      <w:r>
        <w:rPr>
          <w:rFonts w:ascii="ApexSansBookST" w:hAnsi="ApexSansBookST"/>
          <w:sz w:val="20"/>
          <w:szCs w:val="20"/>
        </w:rPr>
        <w:t xml:space="preserve">grafikai tervezési </w:t>
      </w:r>
      <w:r w:rsidR="00097DB4">
        <w:rPr>
          <w:rFonts w:ascii="ApexSansBookST" w:hAnsi="ApexSansBookST"/>
          <w:sz w:val="20"/>
          <w:szCs w:val="20"/>
        </w:rPr>
        <w:t xml:space="preserve">és nyomdai előkészítési </w:t>
      </w:r>
      <w:r>
        <w:rPr>
          <w:rFonts w:ascii="ApexSansBookST" w:hAnsi="ApexSansBookST"/>
          <w:sz w:val="20"/>
          <w:szCs w:val="20"/>
        </w:rPr>
        <w:t xml:space="preserve">munkálataihoz keressük </w:t>
      </w:r>
      <w:r w:rsidR="00B53785">
        <w:rPr>
          <w:rFonts w:ascii="ApexSansBookST" w:hAnsi="ApexSansBookST"/>
          <w:sz w:val="20"/>
          <w:szCs w:val="20"/>
        </w:rPr>
        <w:t xml:space="preserve">számlaképes </w:t>
      </w:r>
      <w:r>
        <w:rPr>
          <w:rFonts w:ascii="ApexSansBookST" w:hAnsi="ApexSansBookST"/>
          <w:sz w:val="20"/>
          <w:szCs w:val="20"/>
        </w:rPr>
        <w:t>alvállalkozó partnerünket, aki vállalja</w:t>
      </w:r>
      <w:r>
        <w:t>:</w:t>
      </w:r>
    </w:p>
    <w:p w14:paraId="0E57316C" w14:textId="035C3DFD" w:rsidR="00B53785" w:rsidRDefault="00700DD5" w:rsidP="00C75A3C">
      <w:pPr>
        <w:pStyle w:val="Listaszerbekezds"/>
        <w:numPr>
          <w:ilvl w:val="0"/>
          <w:numId w:val="20"/>
        </w:numPr>
        <w:spacing w:after="0"/>
        <w:jc w:val="both"/>
        <w:rPr>
          <w:rFonts w:ascii="ApexSansBookST" w:hAnsi="ApexSansBookST"/>
          <w:sz w:val="20"/>
          <w:szCs w:val="20"/>
        </w:rPr>
      </w:pPr>
      <w:r>
        <w:rPr>
          <w:rFonts w:ascii="ApexSansBookST" w:hAnsi="ApexSansBookST"/>
          <w:sz w:val="20"/>
          <w:szCs w:val="20"/>
        </w:rPr>
        <w:t>a</w:t>
      </w:r>
      <w:r w:rsidR="00B03571">
        <w:rPr>
          <w:rFonts w:ascii="ApexSansBookST" w:hAnsi="ApexSansBookST"/>
          <w:sz w:val="20"/>
          <w:szCs w:val="20"/>
        </w:rPr>
        <w:t xml:space="preserve"> meglévő </w:t>
      </w:r>
      <w:hyperlink r:id="rId8" w:history="1">
        <w:r w:rsidR="00B03571" w:rsidRPr="00B03571">
          <w:rPr>
            <w:rStyle w:val="Hiperhivatkozs"/>
            <w:rFonts w:ascii="ApexSansBookST" w:hAnsi="ApexSansBookST"/>
            <w:sz w:val="20"/>
            <w:szCs w:val="20"/>
          </w:rPr>
          <w:t xml:space="preserve">DIY </w:t>
        </w:r>
        <w:proofErr w:type="spellStart"/>
        <w:r w:rsidR="00B03571" w:rsidRPr="00B03571">
          <w:rPr>
            <w:rStyle w:val="Hiperhivatkozs"/>
            <w:rFonts w:ascii="ApexSansBookST" w:hAnsi="ApexSansBookST"/>
            <w:sz w:val="20"/>
            <w:szCs w:val="20"/>
          </w:rPr>
          <w:t>Greenscape</w:t>
        </w:r>
        <w:proofErr w:type="spellEnd"/>
      </w:hyperlink>
      <w:r w:rsidR="00B03571">
        <w:rPr>
          <w:rFonts w:ascii="ApexSansBookST" w:hAnsi="ApexSansBookST"/>
          <w:sz w:val="20"/>
          <w:szCs w:val="20"/>
        </w:rPr>
        <w:t xml:space="preserve"> grafikai </w:t>
      </w:r>
      <w:proofErr w:type="spellStart"/>
      <w:r w:rsidR="00B03571">
        <w:rPr>
          <w:rFonts w:ascii="ApexSansBookST" w:hAnsi="ApexSansBookST"/>
          <w:sz w:val="20"/>
          <w:szCs w:val="20"/>
        </w:rPr>
        <w:t>anyagához</w:t>
      </w:r>
      <w:proofErr w:type="spellEnd"/>
      <w:r w:rsidR="00B03571">
        <w:rPr>
          <w:rFonts w:ascii="ApexSansBookST" w:hAnsi="ApexSansBookST"/>
          <w:sz w:val="20"/>
          <w:szCs w:val="20"/>
        </w:rPr>
        <w:t xml:space="preserve"> illeszkedő 2-féle szórólap </w:t>
      </w:r>
      <w:r w:rsidR="00303079">
        <w:rPr>
          <w:rFonts w:ascii="ApexSansBookST" w:hAnsi="ApexSansBookST"/>
          <w:sz w:val="20"/>
          <w:szCs w:val="20"/>
        </w:rPr>
        <w:t>design</w:t>
      </w:r>
      <w:r w:rsidR="00B53785">
        <w:rPr>
          <w:rFonts w:ascii="ApexSansBookST" w:hAnsi="ApexSansBookST"/>
          <w:sz w:val="20"/>
          <w:szCs w:val="20"/>
        </w:rPr>
        <w:t xml:space="preserve"> kialakítását</w:t>
      </w:r>
      <w:r w:rsidR="00AA66F9">
        <w:rPr>
          <w:rFonts w:ascii="ApexSansBookST" w:hAnsi="ApexSansBookST"/>
          <w:sz w:val="20"/>
          <w:szCs w:val="20"/>
        </w:rPr>
        <w:t xml:space="preserve"> (legalább 3 terv-javaslattal, amiből megrendelő választhat)</w:t>
      </w:r>
      <w:r w:rsidR="00303079">
        <w:rPr>
          <w:rFonts w:ascii="ApexSansBookST" w:hAnsi="ApexSansBookST"/>
          <w:sz w:val="20"/>
          <w:szCs w:val="20"/>
        </w:rPr>
        <w:t xml:space="preserve">, </w:t>
      </w:r>
    </w:p>
    <w:p w14:paraId="32AD011D" w14:textId="7785126E" w:rsidR="006D0D9D" w:rsidRDefault="00B03571" w:rsidP="00C75A3C">
      <w:pPr>
        <w:pStyle w:val="Listaszerbekezds"/>
        <w:numPr>
          <w:ilvl w:val="0"/>
          <w:numId w:val="20"/>
        </w:numPr>
        <w:spacing w:after="0"/>
        <w:jc w:val="both"/>
        <w:rPr>
          <w:rFonts w:ascii="ApexSansBookST" w:hAnsi="ApexSansBookST"/>
          <w:sz w:val="20"/>
          <w:szCs w:val="20"/>
        </w:rPr>
      </w:pPr>
      <w:r>
        <w:rPr>
          <w:rFonts w:ascii="ApexSansBookST" w:hAnsi="ApexSansBookST"/>
          <w:sz w:val="20"/>
          <w:szCs w:val="20"/>
        </w:rPr>
        <w:t xml:space="preserve">2 db., kétoldalas, színes, B5 méretű szórólap </w:t>
      </w:r>
      <w:r w:rsidR="0023696B">
        <w:rPr>
          <w:rFonts w:ascii="ApexSansBookST" w:hAnsi="ApexSansBookST"/>
          <w:sz w:val="20"/>
          <w:szCs w:val="20"/>
        </w:rPr>
        <w:t>grafikai tervezését</w:t>
      </w:r>
      <w:r>
        <w:rPr>
          <w:rFonts w:ascii="ApexSansBookST" w:hAnsi="ApexSansBookST"/>
          <w:sz w:val="20"/>
          <w:szCs w:val="20"/>
        </w:rPr>
        <w:t xml:space="preserve"> és nyomdai előkészítését</w:t>
      </w:r>
      <w:r w:rsidR="00097DB4">
        <w:rPr>
          <w:rFonts w:ascii="ApexSansBookST" w:hAnsi="ApexSansBookST"/>
          <w:sz w:val="20"/>
          <w:szCs w:val="20"/>
        </w:rPr>
        <w:t>.</w:t>
      </w:r>
    </w:p>
    <w:p w14:paraId="1072482D" w14:textId="77777777" w:rsidR="00303079" w:rsidRDefault="00303079" w:rsidP="00C75A3C">
      <w:pPr>
        <w:spacing w:after="0" w:line="240" w:lineRule="auto"/>
        <w:ind w:left="590"/>
        <w:jc w:val="both"/>
        <w:rPr>
          <w:rFonts w:ascii="ApexSansBookST" w:hAnsi="ApexSansBookST"/>
          <w:sz w:val="20"/>
          <w:szCs w:val="20"/>
        </w:rPr>
      </w:pPr>
    </w:p>
    <w:p w14:paraId="4A7471D2" w14:textId="25C0D2B9" w:rsidR="00AA66F9" w:rsidRDefault="00AA66F9" w:rsidP="00C75A3C">
      <w:pPr>
        <w:spacing w:after="0" w:line="240" w:lineRule="auto"/>
        <w:ind w:left="590"/>
        <w:jc w:val="both"/>
        <w:rPr>
          <w:rFonts w:ascii="ApexSansBookST" w:hAnsi="ApexSansBookST"/>
          <w:sz w:val="20"/>
          <w:szCs w:val="20"/>
        </w:rPr>
      </w:pPr>
      <w:r>
        <w:rPr>
          <w:rFonts w:ascii="ApexSansBookST" w:hAnsi="ApexSansBookST"/>
          <w:sz w:val="20"/>
          <w:szCs w:val="20"/>
        </w:rPr>
        <w:t>A</w:t>
      </w:r>
      <w:r w:rsidRPr="00AA66F9">
        <w:rPr>
          <w:rFonts w:ascii="ApexSansBookST" w:hAnsi="ApexSansBookST"/>
          <w:sz w:val="20"/>
          <w:szCs w:val="20"/>
        </w:rPr>
        <w:t xml:space="preserve"> </w:t>
      </w:r>
      <w:r w:rsidR="00B03571">
        <w:rPr>
          <w:rFonts w:ascii="ApexSansBookST" w:hAnsi="ApexSansBookST"/>
          <w:sz w:val="20"/>
          <w:szCs w:val="20"/>
        </w:rPr>
        <w:t xml:space="preserve">szórólap véglegeshez </w:t>
      </w:r>
      <w:r w:rsidRPr="00AA66F9">
        <w:rPr>
          <w:rFonts w:ascii="ApexSansBookST" w:hAnsi="ApexSansBookST"/>
          <w:sz w:val="20"/>
          <w:szCs w:val="20"/>
        </w:rPr>
        <w:t>közeli</w:t>
      </w:r>
      <w:r w:rsidR="00B03571">
        <w:rPr>
          <w:rFonts w:ascii="ApexSansBookST" w:hAnsi="ApexSansBookST"/>
          <w:sz w:val="20"/>
          <w:szCs w:val="20"/>
        </w:rPr>
        <w:t xml:space="preserve"> tartalm</w:t>
      </w:r>
      <w:r w:rsidR="00097DB4">
        <w:rPr>
          <w:rFonts w:ascii="ApexSansBookST" w:hAnsi="ApexSansBookST"/>
          <w:sz w:val="20"/>
          <w:szCs w:val="20"/>
        </w:rPr>
        <w:t>á</w:t>
      </w:r>
      <w:r w:rsidR="00B03571">
        <w:rPr>
          <w:rFonts w:ascii="ApexSansBookST" w:hAnsi="ApexSansBookST"/>
          <w:sz w:val="20"/>
          <w:szCs w:val="20"/>
        </w:rPr>
        <w:t xml:space="preserve">t az ajánlattételi felhívásra jelentkezők számára e-mailben elküldjük. </w:t>
      </w:r>
      <w:r w:rsidR="002D5513">
        <w:rPr>
          <w:rFonts w:ascii="ApexSansBookST" w:hAnsi="ApexSansBookST"/>
          <w:sz w:val="20"/>
          <w:szCs w:val="20"/>
        </w:rPr>
        <w:t xml:space="preserve">Nyertes ajánlattevőnek </w:t>
      </w:r>
      <w:r w:rsidR="00B03571">
        <w:rPr>
          <w:rFonts w:ascii="ApexSansBookST" w:hAnsi="ApexSansBookST"/>
          <w:sz w:val="20"/>
          <w:szCs w:val="20"/>
        </w:rPr>
        <w:t xml:space="preserve">a kész grafikai anyag forrásfájlját meg kell osztania az Ajánlatkérővel, és korlátlan </w:t>
      </w:r>
      <w:r w:rsidR="00097DB4">
        <w:rPr>
          <w:rFonts w:ascii="ApexSansBookST" w:hAnsi="ApexSansBookST"/>
          <w:sz w:val="20"/>
          <w:szCs w:val="20"/>
        </w:rPr>
        <w:t xml:space="preserve">jövőbeli </w:t>
      </w:r>
      <w:r w:rsidR="00B03571">
        <w:rPr>
          <w:rFonts w:ascii="ApexSansBookST" w:hAnsi="ApexSansBookST"/>
          <w:sz w:val="20"/>
          <w:szCs w:val="20"/>
        </w:rPr>
        <w:t>felhasználási jogot kell biztosítania</w:t>
      </w:r>
      <w:r w:rsidR="002D5513">
        <w:rPr>
          <w:rFonts w:ascii="ApexSansBookST" w:hAnsi="ApexSansBookST"/>
          <w:sz w:val="20"/>
          <w:szCs w:val="20"/>
        </w:rPr>
        <w:t>.</w:t>
      </w:r>
    </w:p>
    <w:p w14:paraId="0B149E85" w14:textId="77777777" w:rsidR="002D5513" w:rsidRDefault="002D5513" w:rsidP="00C75A3C">
      <w:pPr>
        <w:spacing w:after="0" w:line="240" w:lineRule="auto"/>
        <w:ind w:left="590"/>
        <w:jc w:val="both"/>
        <w:rPr>
          <w:rFonts w:ascii="ApexSansBookST" w:hAnsi="ApexSansBookST"/>
          <w:sz w:val="20"/>
          <w:szCs w:val="20"/>
        </w:rPr>
      </w:pPr>
    </w:p>
    <w:p w14:paraId="253261B3" w14:textId="38612199" w:rsidR="00C75A3C" w:rsidRDefault="00281068" w:rsidP="00BE33BA">
      <w:pPr>
        <w:spacing w:after="0" w:line="240" w:lineRule="auto"/>
        <w:ind w:left="590"/>
        <w:jc w:val="both"/>
        <w:rPr>
          <w:rFonts w:ascii="ApexSansBookST" w:hAnsi="ApexSansBookST"/>
          <w:b/>
          <w:color w:val="FF0000"/>
          <w:sz w:val="20"/>
          <w:szCs w:val="20"/>
        </w:rPr>
      </w:pPr>
      <w:r w:rsidRPr="00AA66F9">
        <w:rPr>
          <w:rFonts w:ascii="ApexSansBookST" w:hAnsi="ApexSansBookST"/>
          <w:color w:val="FF0000"/>
          <w:sz w:val="20"/>
          <w:szCs w:val="20"/>
        </w:rPr>
        <w:t>A</w:t>
      </w:r>
      <w:r w:rsidR="0074010C" w:rsidRPr="00AA66F9">
        <w:rPr>
          <w:rFonts w:ascii="ApexSansBookST" w:hAnsi="ApexSansBookST"/>
          <w:color w:val="FF0000"/>
          <w:sz w:val="20"/>
          <w:szCs w:val="20"/>
        </w:rPr>
        <w:t xml:space="preserve">z anyagok </w:t>
      </w:r>
      <w:r w:rsidRPr="00AA66F9">
        <w:rPr>
          <w:rFonts w:ascii="ApexSansBookST" w:hAnsi="ApexSansBookST"/>
          <w:color w:val="FF0000"/>
          <w:sz w:val="20"/>
          <w:szCs w:val="20"/>
        </w:rPr>
        <w:t>végső verzió</w:t>
      </w:r>
      <w:r w:rsidR="00AA66F9">
        <w:rPr>
          <w:rFonts w:ascii="ApexSansBookST" w:hAnsi="ApexSansBookST"/>
          <w:color w:val="FF0000"/>
          <w:sz w:val="20"/>
          <w:szCs w:val="20"/>
        </w:rPr>
        <w:t>i</w:t>
      </w:r>
      <w:r w:rsidRPr="00AA66F9">
        <w:rPr>
          <w:rFonts w:ascii="ApexSansBookST" w:hAnsi="ApexSansBookST"/>
          <w:color w:val="FF0000"/>
          <w:sz w:val="20"/>
          <w:szCs w:val="20"/>
        </w:rPr>
        <w:t>nak</w:t>
      </w:r>
      <w:r w:rsidR="008A179C" w:rsidRPr="00AA66F9">
        <w:rPr>
          <w:rFonts w:ascii="ApexSansBookST" w:hAnsi="ApexSansBookST"/>
          <w:color w:val="FF0000"/>
          <w:sz w:val="20"/>
          <w:szCs w:val="20"/>
        </w:rPr>
        <w:t xml:space="preserve"> </w:t>
      </w:r>
      <w:r w:rsidR="00C75A3C" w:rsidRPr="00AA66F9">
        <w:rPr>
          <w:rFonts w:ascii="ApexSansBookST" w:hAnsi="ApexSansBookST"/>
          <w:color w:val="FF0000"/>
          <w:sz w:val="20"/>
          <w:szCs w:val="20"/>
        </w:rPr>
        <w:t xml:space="preserve">elkészítési </w:t>
      </w:r>
      <w:r w:rsidR="008A179C" w:rsidRPr="00AA66F9">
        <w:rPr>
          <w:rFonts w:ascii="ApexSansBookST" w:hAnsi="ApexSansBookST"/>
          <w:color w:val="FF0000"/>
          <w:sz w:val="20"/>
          <w:szCs w:val="20"/>
        </w:rPr>
        <w:t xml:space="preserve">határideje: </w:t>
      </w:r>
      <w:r w:rsidR="008A179C" w:rsidRPr="00AA66F9">
        <w:rPr>
          <w:rFonts w:ascii="ApexSansBookST" w:hAnsi="ApexSansBookST"/>
          <w:b/>
          <w:color w:val="FF0000"/>
          <w:sz w:val="20"/>
          <w:szCs w:val="20"/>
        </w:rPr>
        <w:t>202</w:t>
      </w:r>
      <w:r w:rsidR="00B03571">
        <w:rPr>
          <w:rFonts w:ascii="ApexSansBookST" w:hAnsi="ApexSansBookST"/>
          <w:b/>
          <w:color w:val="FF0000"/>
          <w:sz w:val="20"/>
          <w:szCs w:val="20"/>
        </w:rPr>
        <w:t>5</w:t>
      </w:r>
      <w:r w:rsidR="008A179C" w:rsidRPr="00AA66F9">
        <w:rPr>
          <w:rFonts w:ascii="ApexSansBookST" w:hAnsi="ApexSansBookST"/>
          <w:b/>
          <w:color w:val="FF0000"/>
          <w:sz w:val="20"/>
          <w:szCs w:val="20"/>
        </w:rPr>
        <w:t>.</w:t>
      </w:r>
      <w:r w:rsidR="00B03571">
        <w:rPr>
          <w:rFonts w:ascii="ApexSansBookST" w:hAnsi="ApexSansBookST"/>
          <w:b/>
          <w:color w:val="FF0000"/>
          <w:sz w:val="20"/>
          <w:szCs w:val="20"/>
        </w:rPr>
        <w:t>04</w:t>
      </w:r>
      <w:r w:rsidR="008A179C" w:rsidRPr="00AA66F9">
        <w:rPr>
          <w:rFonts w:ascii="ApexSansBookST" w:hAnsi="ApexSansBookST"/>
          <w:b/>
          <w:color w:val="FF0000"/>
          <w:sz w:val="20"/>
          <w:szCs w:val="20"/>
        </w:rPr>
        <w:t>.</w:t>
      </w:r>
      <w:r w:rsidR="001241EE">
        <w:rPr>
          <w:rFonts w:ascii="ApexSansBookST" w:hAnsi="ApexSansBookST"/>
          <w:b/>
          <w:color w:val="FF0000"/>
          <w:sz w:val="20"/>
          <w:szCs w:val="20"/>
        </w:rPr>
        <w:t>08</w:t>
      </w:r>
      <w:r w:rsidR="008A179C" w:rsidRPr="00AA66F9">
        <w:rPr>
          <w:rFonts w:ascii="ApexSansBookST" w:hAnsi="ApexSansBookST"/>
          <w:b/>
          <w:color w:val="FF0000"/>
          <w:sz w:val="20"/>
          <w:szCs w:val="20"/>
        </w:rPr>
        <w:t>.</w:t>
      </w:r>
    </w:p>
    <w:p w14:paraId="0167459D" w14:textId="52AB42EF" w:rsidR="00AA66F9" w:rsidRPr="00AA66F9" w:rsidRDefault="00AA66F9" w:rsidP="00BE33BA">
      <w:pPr>
        <w:spacing w:after="0" w:line="240" w:lineRule="auto"/>
        <w:ind w:left="590"/>
        <w:jc w:val="both"/>
        <w:rPr>
          <w:rFonts w:ascii="ApexSansBookST" w:hAnsi="ApexSansBookST"/>
          <w:sz w:val="20"/>
          <w:szCs w:val="20"/>
        </w:rPr>
      </w:pPr>
      <w:r>
        <w:rPr>
          <w:rFonts w:ascii="ApexSansBookST" w:hAnsi="ApexSansBookST"/>
          <w:sz w:val="20"/>
          <w:szCs w:val="20"/>
        </w:rPr>
        <w:t>Javasolt t</w:t>
      </w:r>
      <w:r w:rsidRPr="00AA66F9">
        <w:rPr>
          <w:rFonts w:ascii="ApexSansBookST" w:hAnsi="ApexSansBookST"/>
          <w:sz w:val="20"/>
          <w:szCs w:val="20"/>
        </w:rPr>
        <w:t>eljesítési rész-határidők</w:t>
      </w:r>
      <w:r>
        <w:rPr>
          <w:rFonts w:ascii="ApexSansBookST" w:hAnsi="ApexSansBookST"/>
          <w:sz w:val="20"/>
          <w:szCs w:val="20"/>
        </w:rPr>
        <w:t xml:space="preserve"> (szerződésben szükség esetén pontosítható)</w:t>
      </w:r>
      <w:r w:rsidRPr="00AA66F9">
        <w:rPr>
          <w:rFonts w:ascii="ApexSansBookST" w:hAnsi="ApexSansBookST"/>
          <w:sz w:val="20"/>
          <w:szCs w:val="20"/>
        </w:rPr>
        <w:t>:</w:t>
      </w:r>
    </w:p>
    <w:p w14:paraId="50D388B9" w14:textId="119DD027" w:rsidR="00AA66F9" w:rsidRDefault="00AA66F9" w:rsidP="00AA66F9">
      <w:pPr>
        <w:pStyle w:val="Listaszerbekezds"/>
        <w:numPr>
          <w:ilvl w:val="0"/>
          <w:numId w:val="25"/>
        </w:numPr>
        <w:spacing w:after="0" w:line="240" w:lineRule="auto"/>
        <w:jc w:val="both"/>
        <w:rPr>
          <w:rFonts w:ascii="ApexSansBookST" w:hAnsi="ApexSansBookST"/>
          <w:sz w:val="20"/>
          <w:szCs w:val="20"/>
        </w:rPr>
      </w:pPr>
      <w:r>
        <w:rPr>
          <w:rFonts w:ascii="ApexSansBookST" w:hAnsi="ApexSansBookST"/>
          <w:sz w:val="20"/>
          <w:szCs w:val="20"/>
        </w:rPr>
        <w:t>202</w:t>
      </w:r>
      <w:r w:rsidR="00B03571">
        <w:rPr>
          <w:rFonts w:ascii="ApexSansBookST" w:hAnsi="ApexSansBookST"/>
          <w:sz w:val="20"/>
          <w:szCs w:val="20"/>
        </w:rPr>
        <w:t>5</w:t>
      </w:r>
      <w:r>
        <w:rPr>
          <w:rFonts w:ascii="ApexSansBookST" w:hAnsi="ApexSansBookST"/>
          <w:sz w:val="20"/>
          <w:szCs w:val="20"/>
        </w:rPr>
        <w:t>.0</w:t>
      </w:r>
      <w:r w:rsidR="001241EE">
        <w:rPr>
          <w:rFonts w:ascii="ApexSansBookST" w:hAnsi="ApexSansBookST"/>
          <w:sz w:val="20"/>
          <w:szCs w:val="20"/>
        </w:rPr>
        <w:t>4</w:t>
      </w:r>
      <w:r>
        <w:rPr>
          <w:rFonts w:ascii="ApexSansBookST" w:hAnsi="ApexSansBookST"/>
          <w:sz w:val="20"/>
          <w:szCs w:val="20"/>
        </w:rPr>
        <w:t>.</w:t>
      </w:r>
      <w:r w:rsidR="001241EE">
        <w:rPr>
          <w:rFonts w:ascii="ApexSansBookST" w:hAnsi="ApexSansBookST"/>
          <w:sz w:val="20"/>
          <w:szCs w:val="20"/>
        </w:rPr>
        <w:t>02</w:t>
      </w:r>
      <w:r>
        <w:rPr>
          <w:rFonts w:ascii="ApexSansBookST" w:hAnsi="ApexSansBookST"/>
          <w:sz w:val="20"/>
          <w:szCs w:val="20"/>
        </w:rPr>
        <w:t>.: 3 db design javaslat</w:t>
      </w:r>
    </w:p>
    <w:p w14:paraId="36A2A643" w14:textId="2A8823BC" w:rsidR="00AA66F9" w:rsidRDefault="00AA66F9" w:rsidP="00AA66F9">
      <w:pPr>
        <w:pStyle w:val="Listaszerbekezds"/>
        <w:numPr>
          <w:ilvl w:val="0"/>
          <w:numId w:val="25"/>
        </w:numPr>
        <w:spacing w:after="0" w:line="240" w:lineRule="auto"/>
        <w:jc w:val="both"/>
        <w:rPr>
          <w:rFonts w:ascii="ApexSansBookST" w:hAnsi="ApexSansBookST"/>
          <w:sz w:val="20"/>
          <w:szCs w:val="20"/>
        </w:rPr>
      </w:pPr>
      <w:r>
        <w:rPr>
          <w:rFonts w:ascii="ApexSansBookST" w:hAnsi="ApexSansBookST"/>
          <w:sz w:val="20"/>
          <w:szCs w:val="20"/>
        </w:rPr>
        <w:t>202</w:t>
      </w:r>
      <w:r w:rsidR="001241EE">
        <w:rPr>
          <w:rFonts w:ascii="ApexSansBookST" w:hAnsi="ApexSansBookST"/>
          <w:sz w:val="20"/>
          <w:szCs w:val="20"/>
        </w:rPr>
        <w:t>5</w:t>
      </w:r>
      <w:r>
        <w:rPr>
          <w:rFonts w:ascii="ApexSansBookST" w:hAnsi="ApexSansBookST"/>
          <w:sz w:val="20"/>
          <w:szCs w:val="20"/>
        </w:rPr>
        <w:t>.0</w:t>
      </w:r>
      <w:r w:rsidR="001241EE">
        <w:rPr>
          <w:rFonts w:ascii="ApexSansBookST" w:hAnsi="ApexSansBookST"/>
          <w:sz w:val="20"/>
          <w:szCs w:val="20"/>
        </w:rPr>
        <w:t>4</w:t>
      </w:r>
      <w:r>
        <w:rPr>
          <w:rFonts w:ascii="ApexSansBookST" w:hAnsi="ApexSansBookST"/>
          <w:sz w:val="20"/>
          <w:szCs w:val="20"/>
        </w:rPr>
        <w:t>.</w:t>
      </w:r>
      <w:r w:rsidR="001241EE">
        <w:rPr>
          <w:rFonts w:ascii="ApexSansBookST" w:hAnsi="ApexSansBookST"/>
          <w:sz w:val="20"/>
          <w:szCs w:val="20"/>
        </w:rPr>
        <w:t>04</w:t>
      </w:r>
      <w:r>
        <w:rPr>
          <w:rFonts w:ascii="ApexSansBookST" w:hAnsi="ApexSansBookST"/>
          <w:sz w:val="20"/>
          <w:szCs w:val="20"/>
        </w:rPr>
        <w:t xml:space="preserve">.: </w:t>
      </w:r>
      <w:r w:rsidR="001241EE">
        <w:rPr>
          <w:rFonts w:ascii="ApexSansBookST" w:hAnsi="ApexSansBookST"/>
          <w:sz w:val="20"/>
          <w:szCs w:val="20"/>
        </w:rPr>
        <w:t>első körös betördelt kész anyag</w:t>
      </w:r>
    </w:p>
    <w:p w14:paraId="3D38C66F" w14:textId="3D5B685C" w:rsidR="00D34346" w:rsidRDefault="00D34346" w:rsidP="00AA66F9">
      <w:pPr>
        <w:pStyle w:val="Listaszerbekezds"/>
        <w:numPr>
          <w:ilvl w:val="0"/>
          <w:numId w:val="25"/>
        </w:numPr>
        <w:spacing w:after="0" w:line="240" w:lineRule="auto"/>
        <w:jc w:val="both"/>
        <w:rPr>
          <w:rFonts w:ascii="ApexSansBookST" w:hAnsi="ApexSansBookST"/>
          <w:sz w:val="20"/>
          <w:szCs w:val="20"/>
        </w:rPr>
      </w:pPr>
      <w:r>
        <w:rPr>
          <w:rFonts w:ascii="ApexSansBookST" w:hAnsi="ApexSansBookST"/>
          <w:sz w:val="20"/>
          <w:szCs w:val="20"/>
        </w:rPr>
        <w:t>202</w:t>
      </w:r>
      <w:r w:rsidR="001241EE">
        <w:rPr>
          <w:rFonts w:ascii="ApexSansBookST" w:hAnsi="ApexSansBookST"/>
          <w:sz w:val="20"/>
          <w:szCs w:val="20"/>
        </w:rPr>
        <w:t>5</w:t>
      </w:r>
      <w:r>
        <w:rPr>
          <w:rFonts w:ascii="ApexSansBookST" w:hAnsi="ApexSansBookST"/>
          <w:sz w:val="20"/>
          <w:szCs w:val="20"/>
        </w:rPr>
        <w:t>.0</w:t>
      </w:r>
      <w:r w:rsidR="001241EE">
        <w:rPr>
          <w:rFonts w:ascii="ApexSansBookST" w:hAnsi="ApexSansBookST"/>
          <w:sz w:val="20"/>
          <w:szCs w:val="20"/>
        </w:rPr>
        <w:t>4</w:t>
      </w:r>
      <w:r>
        <w:rPr>
          <w:rFonts w:ascii="ApexSansBookST" w:hAnsi="ApexSansBookST"/>
          <w:sz w:val="20"/>
          <w:szCs w:val="20"/>
        </w:rPr>
        <w:t>.</w:t>
      </w:r>
      <w:r w:rsidR="001241EE">
        <w:rPr>
          <w:rFonts w:ascii="ApexSansBookST" w:hAnsi="ApexSansBookST"/>
          <w:sz w:val="20"/>
          <w:szCs w:val="20"/>
        </w:rPr>
        <w:t>07</w:t>
      </w:r>
      <w:r>
        <w:rPr>
          <w:rFonts w:ascii="ApexSansBookST" w:hAnsi="ApexSansBookST"/>
          <w:sz w:val="20"/>
          <w:szCs w:val="20"/>
        </w:rPr>
        <w:t xml:space="preserve">.: </w:t>
      </w:r>
      <w:r w:rsidR="001241EE">
        <w:rPr>
          <w:rFonts w:ascii="ApexSansBookST" w:hAnsi="ApexSansBookST"/>
          <w:sz w:val="20"/>
          <w:szCs w:val="20"/>
        </w:rPr>
        <w:t>utolsó lektorálási kör</w:t>
      </w:r>
    </w:p>
    <w:p w14:paraId="693E5C4F" w14:textId="1DB3D57C" w:rsidR="00D34346" w:rsidRDefault="00D34346" w:rsidP="00AA66F9">
      <w:pPr>
        <w:pStyle w:val="Listaszerbekezds"/>
        <w:numPr>
          <w:ilvl w:val="0"/>
          <w:numId w:val="25"/>
        </w:numPr>
        <w:spacing w:after="0" w:line="240" w:lineRule="auto"/>
        <w:jc w:val="both"/>
        <w:rPr>
          <w:rFonts w:ascii="ApexSansBookST" w:hAnsi="ApexSansBookST"/>
          <w:sz w:val="20"/>
          <w:szCs w:val="20"/>
        </w:rPr>
      </w:pPr>
      <w:r>
        <w:rPr>
          <w:rFonts w:ascii="ApexSansBookST" w:hAnsi="ApexSansBookST"/>
          <w:sz w:val="20"/>
          <w:szCs w:val="20"/>
        </w:rPr>
        <w:t>202</w:t>
      </w:r>
      <w:r w:rsidR="001241EE">
        <w:rPr>
          <w:rFonts w:ascii="ApexSansBookST" w:hAnsi="ApexSansBookST"/>
          <w:sz w:val="20"/>
          <w:szCs w:val="20"/>
        </w:rPr>
        <w:t>5</w:t>
      </w:r>
      <w:r>
        <w:rPr>
          <w:rFonts w:ascii="ApexSansBookST" w:hAnsi="ApexSansBookST"/>
          <w:sz w:val="20"/>
          <w:szCs w:val="20"/>
        </w:rPr>
        <w:t>.</w:t>
      </w:r>
      <w:r w:rsidR="001241EE">
        <w:rPr>
          <w:rFonts w:ascii="ApexSansBookST" w:hAnsi="ApexSansBookST"/>
          <w:sz w:val="20"/>
          <w:szCs w:val="20"/>
        </w:rPr>
        <w:t>04</w:t>
      </w:r>
      <w:r>
        <w:rPr>
          <w:rFonts w:ascii="ApexSansBookST" w:hAnsi="ApexSansBookST"/>
          <w:sz w:val="20"/>
          <w:szCs w:val="20"/>
        </w:rPr>
        <w:t>.</w:t>
      </w:r>
      <w:r w:rsidR="001241EE">
        <w:rPr>
          <w:rFonts w:ascii="ApexSansBookST" w:hAnsi="ApexSansBookST"/>
          <w:sz w:val="20"/>
          <w:szCs w:val="20"/>
        </w:rPr>
        <w:t>08</w:t>
      </w:r>
      <w:r>
        <w:rPr>
          <w:rFonts w:ascii="ApexSansBookST" w:hAnsi="ApexSansBookST"/>
          <w:sz w:val="20"/>
          <w:szCs w:val="20"/>
        </w:rPr>
        <w:t xml:space="preserve">.: </w:t>
      </w:r>
      <w:r w:rsidR="001241EE">
        <w:rPr>
          <w:rFonts w:ascii="ApexSansBookST" w:hAnsi="ApexSansBookST"/>
          <w:sz w:val="20"/>
          <w:szCs w:val="20"/>
        </w:rPr>
        <w:t>nyomdába adás</w:t>
      </w:r>
    </w:p>
    <w:p w14:paraId="357F1DCE" w14:textId="77777777" w:rsidR="009D3D1B" w:rsidRDefault="009D3D1B" w:rsidP="001241EE">
      <w:pPr>
        <w:spacing w:after="0" w:line="240" w:lineRule="auto"/>
        <w:jc w:val="both"/>
        <w:rPr>
          <w:rFonts w:ascii="ApexSansBookST" w:hAnsi="ApexSansBookST"/>
          <w:sz w:val="20"/>
          <w:szCs w:val="20"/>
        </w:rPr>
      </w:pPr>
    </w:p>
    <w:p w14:paraId="5CACF165" w14:textId="0D8A5104" w:rsidR="00D13DBC" w:rsidRPr="00640934" w:rsidRDefault="00AA008A" w:rsidP="00AA008A">
      <w:pPr>
        <w:spacing w:after="0" w:line="240" w:lineRule="auto"/>
        <w:ind w:left="588"/>
        <w:jc w:val="both"/>
        <w:rPr>
          <w:rFonts w:ascii="ApexSansBookST" w:hAnsi="ApexSansBookST"/>
          <w:b/>
          <w:sz w:val="20"/>
          <w:szCs w:val="20"/>
        </w:rPr>
      </w:pPr>
      <w:r w:rsidRPr="00640934">
        <w:rPr>
          <w:rFonts w:ascii="ApexSansBookST" w:hAnsi="ApexSansBookST"/>
          <w:b/>
          <w:sz w:val="20"/>
          <w:szCs w:val="20"/>
          <w:u w:val="single"/>
        </w:rPr>
        <w:t>A szerződés időtartama:</w:t>
      </w:r>
      <w:r w:rsidRPr="00640934">
        <w:rPr>
          <w:rFonts w:ascii="ApexSansBookST" w:hAnsi="ApexSansBookST"/>
          <w:b/>
          <w:sz w:val="20"/>
          <w:szCs w:val="20"/>
        </w:rPr>
        <w:t xml:space="preserve"> szerződéskötéstől </w:t>
      </w:r>
      <w:r w:rsidR="00AA66F9">
        <w:rPr>
          <w:rFonts w:ascii="ApexSansBookST" w:hAnsi="ApexSansBookST"/>
          <w:b/>
          <w:sz w:val="20"/>
          <w:szCs w:val="20"/>
        </w:rPr>
        <w:t>(tervezetten 202</w:t>
      </w:r>
      <w:r w:rsidR="001241EE">
        <w:rPr>
          <w:rFonts w:ascii="ApexSansBookST" w:hAnsi="ApexSansBookST"/>
          <w:b/>
          <w:sz w:val="20"/>
          <w:szCs w:val="20"/>
        </w:rPr>
        <w:t>5</w:t>
      </w:r>
      <w:r w:rsidR="00AA66F9">
        <w:rPr>
          <w:rFonts w:ascii="ApexSansBookST" w:hAnsi="ApexSansBookST"/>
          <w:b/>
          <w:sz w:val="20"/>
          <w:szCs w:val="20"/>
        </w:rPr>
        <w:t>.0</w:t>
      </w:r>
      <w:r w:rsidR="001241EE">
        <w:rPr>
          <w:rFonts w:ascii="ApexSansBookST" w:hAnsi="ApexSansBookST"/>
          <w:b/>
          <w:sz w:val="20"/>
          <w:szCs w:val="20"/>
        </w:rPr>
        <w:t>4</w:t>
      </w:r>
      <w:r w:rsidR="00AA66F9">
        <w:rPr>
          <w:rFonts w:ascii="ApexSansBookST" w:hAnsi="ApexSansBookST"/>
          <w:b/>
          <w:sz w:val="20"/>
          <w:szCs w:val="20"/>
        </w:rPr>
        <w:t>.0</w:t>
      </w:r>
      <w:r w:rsidR="001241EE">
        <w:rPr>
          <w:rFonts w:ascii="ApexSansBookST" w:hAnsi="ApexSansBookST"/>
          <w:b/>
          <w:sz w:val="20"/>
          <w:szCs w:val="20"/>
        </w:rPr>
        <w:t>1</w:t>
      </w:r>
      <w:r w:rsidR="00AA66F9">
        <w:rPr>
          <w:rFonts w:ascii="ApexSansBookST" w:hAnsi="ApexSansBookST"/>
          <w:b/>
          <w:sz w:val="20"/>
          <w:szCs w:val="20"/>
        </w:rPr>
        <w:t xml:space="preserve">.) </w:t>
      </w:r>
      <w:r w:rsidR="0072398F">
        <w:rPr>
          <w:rFonts w:ascii="ApexSansBookST" w:hAnsi="ApexSansBookST"/>
          <w:b/>
          <w:sz w:val="20"/>
          <w:szCs w:val="20"/>
        </w:rPr>
        <w:t xml:space="preserve">a szerződésben vállaltak </w:t>
      </w:r>
      <w:r w:rsidR="00EF1384">
        <w:rPr>
          <w:rFonts w:ascii="ApexSansBookST" w:hAnsi="ApexSansBookST"/>
          <w:b/>
          <w:sz w:val="20"/>
          <w:szCs w:val="20"/>
        </w:rPr>
        <w:t>teljesítéséig</w:t>
      </w:r>
      <w:r w:rsidR="009C5280">
        <w:rPr>
          <w:rFonts w:ascii="ApexSansBookST" w:hAnsi="ApexSansBookST"/>
          <w:b/>
          <w:sz w:val="20"/>
          <w:szCs w:val="20"/>
        </w:rPr>
        <w:t xml:space="preserve">, </w:t>
      </w:r>
      <w:r w:rsidR="00303079">
        <w:rPr>
          <w:rFonts w:ascii="ApexSansBookST" w:hAnsi="ApexSansBookST"/>
          <w:b/>
          <w:sz w:val="20"/>
          <w:szCs w:val="20"/>
        </w:rPr>
        <w:t>legkésőbb</w:t>
      </w:r>
      <w:r w:rsidR="009C5280">
        <w:rPr>
          <w:rFonts w:ascii="ApexSansBookST" w:hAnsi="ApexSansBookST"/>
          <w:b/>
          <w:sz w:val="20"/>
          <w:szCs w:val="20"/>
        </w:rPr>
        <w:t xml:space="preserve"> 202</w:t>
      </w:r>
      <w:r w:rsidR="001241EE">
        <w:rPr>
          <w:rFonts w:ascii="ApexSansBookST" w:hAnsi="ApexSansBookST"/>
          <w:b/>
          <w:sz w:val="20"/>
          <w:szCs w:val="20"/>
        </w:rPr>
        <w:t>5</w:t>
      </w:r>
      <w:r w:rsidR="009C5280">
        <w:rPr>
          <w:rFonts w:ascii="ApexSansBookST" w:hAnsi="ApexSansBookST"/>
          <w:b/>
          <w:sz w:val="20"/>
          <w:szCs w:val="20"/>
        </w:rPr>
        <w:t>.</w:t>
      </w:r>
      <w:r w:rsidR="001241EE">
        <w:rPr>
          <w:rFonts w:ascii="ApexSansBookST" w:hAnsi="ApexSansBookST"/>
          <w:b/>
          <w:sz w:val="20"/>
          <w:szCs w:val="20"/>
        </w:rPr>
        <w:t>04</w:t>
      </w:r>
      <w:r w:rsidR="009C5280">
        <w:rPr>
          <w:rFonts w:ascii="ApexSansBookST" w:hAnsi="ApexSansBookST"/>
          <w:b/>
          <w:sz w:val="20"/>
          <w:szCs w:val="20"/>
        </w:rPr>
        <w:t>.</w:t>
      </w:r>
      <w:r w:rsidR="00303079">
        <w:rPr>
          <w:rFonts w:ascii="ApexSansBookST" w:hAnsi="ApexSansBookST"/>
          <w:b/>
          <w:sz w:val="20"/>
          <w:szCs w:val="20"/>
        </w:rPr>
        <w:t>0</w:t>
      </w:r>
      <w:r w:rsidR="001241EE">
        <w:rPr>
          <w:rFonts w:ascii="ApexSansBookST" w:hAnsi="ApexSansBookST"/>
          <w:b/>
          <w:sz w:val="20"/>
          <w:szCs w:val="20"/>
        </w:rPr>
        <w:t>8</w:t>
      </w:r>
      <w:r w:rsidR="00B53785">
        <w:rPr>
          <w:rFonts w:ascii="ApexSansBookST" w:hAnsi="ApexSansBookST"/>
          <w:b/>
          <w:sz w:val="20"/>
          <w:szCs w:val="20"/>
        </w:rPr>
        <w:t>-ig</w:t>
      </w:r>
      <w:r w:rsidR="00281068">
        <w:rPr>
          <w:rFonts w:ascii="ApexSansBookST" w:hAnsi="ApexSansBookST"/>
          <w:b/>
          <w:sz w:val="20"/>
          <w:szCs w:val="20"/>
        </w:rPr>
        <w:t>.</w:t>
      </w:r>
    </w:p>
    <w:p w14:paraId="71B58F26" w14:textId="77777777" w:rsidR="00AA008A" w:rsidRDefault="00AA008A" w:rsidP="00AA008A">
      <w:pPr>
        <w:spacing w:after="0" w:line="240" w:lineRule="auto"/>
        <w:ind w:left="588"/>
        <w:jc w:val="both"/>
        <w:rPr>
          <w:rFonts w:ascii="ApexSansBookST" w:hAnsi="ApexSansBookST"/>
          <w:b/>
          <w:sz w:val="20"/>
          <w:szCs w:val="20"/>
        </w:rPr>
      </w:pPr>
    </w:p>
    <w:p w14:paraId="36FFF688" w14:textId="101B0933" w:rsidR="00A57737" w:rsidRPr="002D5513" w:rsidRDefault="00A57737" w:rsidP="00721EAD">
      <w:pPr>
        <w:spacing w:after="0" w:line="240" w:lineRule="auto"/>
        <w:ind w:left="588"/>
        <w:jc w:val="both"/>
        <w:rPr>
          <w:rFonts w:ascii="ApexSansBookST" w:hAnsi="ApexSansBookST"/>
          <w:b/>
          <w:color w:val="FF0000"/>
          <w:sz w:val="20"/>
          <w:szCs w:val="20"/>
          <w:u w:val="single"/>
        </w:rPr>
      </w:pPr>
      <w:r w:rsidRPr="002D5513">
        <w:rPr>
          <w:rFonts w:ascii="ApexSansBookST" w:hAnsi="ApexSansBookST"/>
          <w:b/>
          <w:color w:val="FF0000"/>
          <w:sz w:val="20"/>
          <w:szCs w:val="20"/>
          <w:u w:val="single"/>
        </w:rPr>
        <w:t>Ajánlattételi határidő:</w:t>
      </w:r>
      <w:r w:rsidRPr="002D5513">
        <w:rPr>
          <w:rFonts w:ascii="ApexSansBookST" w:hAnsi="ApexSansBookST"/>
          <w:b/>
          <w:color w:val="FF0000"/>
          <w:sz w:val="20"/>
          <w:szCs w:val="20"/>
        </w:rPr>
        <w:t xml:space="preserve"> 20</w:t>
      </w:r>
      <w:r w:rsidR="009C3850" w:rsidRPr="002D5513">
        <w:rPr>
          <w:rFonts w:ascii="ApexSansBookST" w:hAnsi="ApexSansBookST"/>
          <w:b/>
          <w:color w:val="FF0000"/>
          <w:sz w:val="20"/>
          <w:szCs w:val="20"/>
        </w:rPr>
        <w:t>2</w:t>
      </w:r>
      <w:r w:rsidR="001241EE">
        <w:rPr>
          <w:rFonts w:ascii="ApexSansBookST" w:hAnsi="ApexSansBookST"/>
          <w:b/>
          <w:color w:val="FF0000"/>
          <w:sz w:val="20"/>
          <w:szCs w:val="20"/>
        </w:rPr>
        <w:t>5</w:t>
      </w:r>
      <w:r w:rsidRPr="002D5513">
        <w:rPr>
          <w:rFonts w:ascii="ApexSansBookST" w:hAnsi="ApexSansBookST"/>
          <w:b/>
          <w:color w:val="FF0000"/>
          <w:sz w:val="20"/>
          <w:szCs w:val="20"/>
        </w:rPr>
        <w:t xml:space="preserve">. </w:t>
      </w:r>
      <w:r w:rsidR="00097DB4">
        <w:rPr>
          <w:rFonts w:ascii="ApexSansBookST" w:hAnsi="ApexSansBookST"/>
          <w:b/>
          <w:color w:val="FF0000"/>
          <w:sz w:val="20"/>
          <w:szCs w:val="20"/>
        </w:rPr>
        <w:t>április</w:t>
      </w:r>
      <w:r w:rsidR="00281068" w:rsidRPr="002D5513">
        <w:rPr>
          <w:rFonts w:ascii="ApexSansBookST" w:hAnsi="ApexSansBookST"/>
          <w:b/>
          <w:color w:val="FF0000"/>
          <w:sz w:val="20"/>
          <w:szCs w:val="20"/>
        </w:rPr>
        <w:t xml:space="preserve"> </w:t>
      </w:r>
      <w:r w:rsidR="001B1F2B">
        <w:rPr>
          <w:rFonts w:ascii="ApexSansBookST" w:hAnsi="ApexSansBookST"/>
          <w:b/>
          <w:color w:val="FF0000"/>
          <w:sz w:val="20"/>
          <w:szCs w:val="20"/>
        </w:rPr>
        <w:t>3</w:t>
      </w:r>
      <w:r w:rsidRPr="002D5513">
        <w:rPr>
          <w:rFonts w:ascii="ApexSansBookST" w:hAnsi="ApexSansBookST"/>
          <w:b/>
          <w:color w:val="FF0000"/>
          <w:sz w:val="20"/>
          <w:szCs w:val="20"/>
        </w:rPr>
        <w:t xml:space="preserve">. </w:t>
      </w:r>
      <w:r w:rsidR="0019348C" w:rsidRPr="002D5513">
        <w:rPr>
          <w:rFonts w:ascii="ApexSansBookST" w:hAnsi="ApexSansBookST"/>
          <w:b/>
          <w:color w:val="FF0000"/>
          <w:sz w:val="20"/>
          <w:szCs w:val="20"/>
        </w:rPr>
        <w:t>1</w:t>
      </w:r>
      <w:r w:rsidR="001B1F2B">
        <w:rPr>
          <w:rFonts w:ascii="ApexSansBookST" w:hAnsi="ApexSansBookST"/>
          <w:b/>
          <w:color w:val="FF0000"/>
          <w:sz w:val="20"/>
          <w:szCs w:val="20"/>
        </w:rPr>
        <w:t>8</w:t>
      </w:r>
      <w:bookmarkStart w:id="1" w:name="_GoBack"/>
      <w:bookmarkEnd w:id="1"/>
      <w:r w:rsidR="0019348C" w:rsidRPr="002D5513">
        <w:rPr>
          <w:rFonts w:ascii="ApexSansBookST" w:hAnsi="ApexSansBookST"/>
          <w:b/>
          <w:color w:val="FF0000"/>
          <w:sz w:val="20"/>
          <w:szCs w:val="20"/>
        </w:rPr>
        <w:t xml:space="preserve"> </w:t>
      </w:r>
      <w:r w:rsidRPr="002D5513">
        <w:rPr>
          <w:rFonts w:ascii="ApexSansBookST" w:hAnsi="ApexSansBookST"/>
          <w:b/>
          <w:color w:val="FF0000"/>
          <w:sz w:val="20"/>
          <w:szCs w:val="20"/>
        </w:rPr>
        <w:t>óra</w:t>
      </w:r>
    </w:p>
    <w:p w14:paraId="14A18A56" w14:textId="77777777" w:rsidR="00A57737" w:rsidRDefault="00A57737" w:rsidP="00A57737">
      <w:pPr>
        <w:spacing w:after="0" w:line="240" w:lineRule="auto"/>
        <w:ind w:left="588"/>
        <w:jc w:val="both"/>
        <w:rPr>
          <w:rFonts w:ascii="ApexSansBookST" w:hAnsi="ApexSansBookST"/>
          <w:sz w:val="20"/>
          <w:szCs w:val="20"/>
        </w:rPr>
      </w:pPr>
    </w:p>
    <w:p w14:paraId="1444D14C" w14:textId="73E8CB8D" w:rsidR="00035AB3" w:rsidRDefault="00035AB3" w:rsidP="00A57737">
      <w:pPr>
        <w:spacing w:after="0" w:line="240" w:lineRule="auto"/>
        <w:ind w:left="588"/>
        <w:jc w:val="both"/>
        <w:rPr>
          <w:rFonts w:ascii="ApexSansBookST" w:hAnsi="ApexSansBookST"/>
          <w:sz w:val="20"/>
          <w:szCs w:val="20"/>
        </w:rPr>
      </w:pPr>
      <w:r w:rsidRPr="00035AB3">
        <w:rPr>
          <w:rFonts w:ascii="ApexSansBookST" w:hAnsi="ApexSansBookST"/>
          <w:sz w:val="20"/>
          <w:szCs w:val="20"/>
        </w:rPr>
        <w:t xml:space="preserve">Ajánlatkérő nem köti magát a </w:t>
      </w:r>
      <w:proofErr w:type="gramStart"/>
      <w:r w:rsidR="00032C81">
        <w:rPr>
          <w:rFonts w:ascii="ApexSansBookST" w:hAnsi="ApexSansBookST"/>
          <w:sz w:val="20"/>
          <w:szCs w:val="20"/>
        </w:rPr>
        <w:t>szerződés</w:t>
      </w:r>
      <w:r w:rsidR="00097DB4">
        <w:rPr>
          <w:rFonts w:ascii="ApexSansBookST" w:hAnsi="ApexSansBookST"/>
          <w:sz w:val="20"/>
          <w:szCs w:val="20"/>
        </w:rPr>
        <w:t xml:space="preserve"> kötés</w:t>
      </w:r>
      <w:r w:rsidR="00032C81">
        <w:rPr>
          <w:rFonts w:ascii="ApexSansBookST" w:hAnsi="ApexSansBookST"/>
          <w:sz w:val="20"/>
          <w:szCs w:val="20"/>
        </w:rPr>
        <w:t>hez</w:t>
      </w:r>
      <w:proofErr w:type="gramEnd"/>
      <w:r w:rsidR="00032C81">
        <w:rPr>
          <w:rFonts w:ascii="ApexSansBookST" w:hAnsi="ApexSansBookST"/>
          <w:sz w:val="20"/>
          <w:szCs w:val="20"/>
        </w:rPr>
        <w:t xml:space="preserve">, amennyiben </w:t>
      </w:r>
      <w:r w:rsidR="008B1D23">
        <w:rPr>
          <w:rFonts w:ascii="ApexSansBookST" w:hAnsi="ApexSansBookST"/>
          <w:sz w:val="20"/>
          <w:szCs w:val="20"/>
        </w:rPr>
        <w:t>alkalmassági</w:t>
      </w:r>
      <w:r w:rsidR="00032C81">
        <w:rPr>
          <w:rFonts w:ascii="ApexSansBookST" w:hAnsi="ApexSansBookST"/>
          <w:sz w:val="20"/>
          <w:szCs w:val="20"/>
        </w:rPr>
        <w:t xml:space="preserve"> vagy pénzügyi szempontok szerint nem kap teljes mértékben kielégítő ajánlatokat</w:t>
      </w:r>
      <w:r w:rsidRPr="00035AB3">
        <w:rPr>
          <w:rFonts w:ascii="ApexSansBookST" w:hAnsi="ApexSansBookST"/>
          <w:sz w:val="20"/>
          <w:szCs w:val="20"/>
        </w:rPr>
        <w:t>!</w:t>
      </w:r>
    </w:p>
    <w:p w14:paraId="054359B5" w14:textId="77777777" w:rsidR="00AA008A" w:rsidRDefault="00AA008A" w:rsidP="0072398F">
      <w:pPr>
        <w:spacing w:after="0" w:line="240" w:lineRule="auto"/>
        <w:jc w:val="both"/>
        <w:rPr>
          <w:rFonts w:ascii="ApexSansBookST" w:hAnsi="ApexSansBookST"/>
          <w:sz w:val="20"/>
          <w:szCs w:val="20"/>
        </w:rPr>
      </w:pPr>
    </w:p>
    <w:p w14:paraId="02B21CDF" w14:textId="1489EFE6" w:rsidR="00066B79" w:rsidRDefault="00AA008A" w:rsidP="00AA008A">
      <w:pPr>
        <w:spacing w:after="0" w:line="240" w:lineRule="auto"/>
        <w:ind w:left="588"/>
        <w:jc w:val="both"/>
        <w:rPr>
          <w:rFonts w:ascii="ApexSansBookST" w:hAnsi="ApexSansBookST"/>
          <w:sz w:val="20"/>
          <w:szCs w:val="20"/>
        </w:rPr>
      </w:pPr>
      <w:r w:rsidRPr="00066B79">
        <w:rPr>
          <w:rFonts w:ascii="ApexSansBookST" w:hAnsi="ApexSansBookST"/>
          <w:b/>
          <w:sz w:val="20"/>
          <w:szCs w:val="20"/>
          <w:u w:val="single"/>
        </w:rPr>
        <w:t>Az ajánlat</w:t>
      </w:r>
      <w:r w:rsidR="008A179C">
        <w:rPr>
          <w:rFonts w:ascii="ApexSansBookST" w:hAnsi="ApexSansBookST"/>
          <w:b/>
          <w:sz w:val="20"/>
          <w:szCs w:val="20"/>
          <w:u w:val="single"/>
        </w:rPr>
        <w:t>ok</w:t>
      </w:r>
      <w:r w:rsidRPr="00066B79">
        <w:rPr>
          <w:rFonts w:ascii="ApexSansBookST" w:hAnsi="ApexSansBookST"/>
          <w:b/>
          <w:sz w:val="20"/>
          <w:szCs w:val="20"/>
          <w:u w:val="single"/>
        </w:rPr>
        <w:t xml:space="preserve"> értékelésének szempontja</w:t>
      </w:r>
      <w:r w:rsidRPr="00C06D21">
        <w:rPr>
          <w:rFonts w:ascii="ApexSansBookST" w:hAnsi="ApexSansBookST"/>
          <w:b/>
          <w:sz w:val="20"/>
          <w:szCs w:val="20"/>
        </w:rPr>
        <w:t>:</w:t>
      </w:r>
      <w:r w:rsidRPr="00D925D7">
        <w:rPr>
          <w:rFonts w:ascii="ApexSansBookST" w:hAnsi="ApexSansBookST"/>
          <w:sz w:val="20"/>
          <w:szCs w:val="20"/>
        </w:rPr>
        <w:t xml:space="preserve"> </w:t>
      </w:r>
    </w:p>
    <w:p w14:paraId="62C590E9" w14:textId="245DE119" w:rsidR="002D5513" w:rsidRDefault="002D5513" w:rsidP="008940B9">
      <w:pPr>
        <w:spacing w:after="0" w:line="240" w:lineRule="auto"/>
        <w:ind w:left="588"/>
        <w:jc w:val="both"/>
        <w:rPr>
          <w:rFonts w:ascii="ApexSansBookST" w:hAnsi="ApexSansBookST"/>
          <w:sz w:val="20"/>
          <w:szCs w:val="20"/>
        </w:rPr>
      </w:pPr>
      <w:r>
        <w:rPr>
          <w:rFonts w:ascii="ApexSansBookST" w:hAnsi="ApexSansBookST"/>
          <w:sz w:val="20"/>
          <w:szCs w:val="20"/>
        </w:rPr>
        <w:t>A</w:t>
      </w:r>
      <w:r w:rsidR="00281068" w:rsidRPr="00D925D7">
        <w:rPr>
          <w:rFonts w:ascii="ApexSansBookST" w:hAnsi="ApexSansBookST"/>
          <w:sz w:val="20"/>
          <w:szCs w:val="20"/>
        </w:rPr>
        <w:t xml:space="preserve"> legalacsonya</w:t>
      </w:r>
      <w:r w:rsidR="00281068">
        <w:rPr>
          <w:rFonts w:ascii="ApexSansBookST" w:hAnsi="ApexSansBookST"/>
          <w:sz w:val="20"/>
          <w:szCs w:val="20"/>
        </w:rPr>
        <w:t xml:space="preserve">bb ellenszolgáltatás </w:t>
      </w:r>
      <w:r w:rsidR="00B53785">
        <w:rPr>
          <w:rFonts w:ascii="ApexSansBookST" w:hAnsi="ApexSansBookST"/>
          <w:sz w:val="20"/>
          <w:szCs w:val="20"/>
        </w:rPr>
        <w:t>bru</w:t>
      </w:r>
      <w:r w:rsidR="00281068">
        <w:rPr>
          <w:rFonts w:ascii="ApexSansBookST" w:hAnsi="ApexSansBookST"/>
          <w:sz w:val="20"/>
          <w:szCs w:val="20"/>
        </w:rPr>
        <w:t xml:space="preserve">ttó </w:t>
      </w:r>
      <w:r w:rsidR="00281068" w:rsidRPr="00D925D7">
        <w:rPr>
          <w:rFonts w:ascii="ApexSansBookST" w:hAnsi="ApexSansBookST"/>
          <w:sz w:val="20"/>
          <w:szCs w:val="20"/>
        </w:rPr>
        <w:t>összege</w:t>
      </w:r>
      <w:r w:rsidR="00281068">
        <w:rPr>
          <w:rFonts w:ascii="ApexSansBookST" w:hAnsi="ApexSansBookST"/>
          <w:sz w:val="20"/>
          <w:szCs w:val="20"/>
        </w:rPr>
        <w:t xml:space="preserve"> és a referencia munkák alapján kerül kiválasztásra a győztes ajánlat.</w:t>
      </w:r>
      <w:r w:rsidR="00281068" w:rsidRPr="00D925D7">
        <w:rPr>
          <w:rFonts w:ascii="ApexSansBookST" w:hAnsi="ApexSansBookST"/>
          <w:sz w:val="20"/>
          <w:szCs w:val="20"/>
        </w:rPr>
        <w:t xml:space="preserve"> </w:t>
      </w:r>
      <w:r>
        <w:rPr>
          <w:rFonts w:ascii="ApexSansBookST" w:hAnsi="ApexSansBookST"/>
          <w:sz w:val="20"/>
          <w:szCs w:val="20"/>
        </w:rPr>
        <w:t>Az értékelés módja: sorba rendezés.</w:t>
      </w:r>
    </w:p>
    <w:p w14:paraId="09F1F251" w14:textId="1E1C4424" w:rsidR="00C75A3C" w:rsidRPr="008940B9" w:rsidRDefault="00281068" w:rsidP="008940B9">
      <w:pPr>
        <w:spacing w:after="0" w:line="240" w:lineRule="auto"/>
        <w:ind w:left="588"/>
        <w:jc w:val="both"/>
        <w:rPr>
          <w:rFonts w:ascii="ApexSansBookST" w:hAnsi="ApexSansBookST"/>
          <w:sz w:val="20"/>
          <w:szCs w:val="20"/>
        </w:rPr>
      </w:pPr>
      <w:r>
        <w:rPr>
          <w:rFonts w:ascii="ApexSansBookST" w:hAnsi="ApexSansBookST"/>
          <w:sz w:val="20"/>
          <w:szCs w:val="20"/>
        </w:rPr>
        <w:t xml:space="preserve">Az ajánlatok </w:t>
      </w:r>
      <w:r w:rsidR="002D5513">
        <w:rPr>
          <w:rFonts w:ascii="ApexSansBookST" w:hAnsi="ApexSansBookST"/>
          <w:sz w:val="20"/>
          <w:szCs w:val="20"/>
        </w:rPr>
        <w:t>bruttó</w:t>
      </w:r>
      <w:r>
        <w:rPr>
          <w:rFonts w:ascii="ApexSansBookST" w:hAnsi="ApexSansBookST"/>
          <w:sz w:val="20"/>
          <w:szCs w:val="20"/>
        </w:rPr>
        <w:t xml:space="preserve"> összege közötti </w:t>
      </w:r>
      <w:r w:rsidR="002D5513">
        <w:rPr>
          <w:rFonts w:ascii="ApexSansBookST" w:hAnsi="ApexSansBookST"/>
          <w:sz w:val="20"/>
          <w:szCs w:val="20"/>
        </w:rPr>
        <w:t>25</w:t>
      </w:r>
      <w:r>
        <w:rPr>
          <w:rFonts w:ascii="ApexSansBookST" w:hAnsi="ApexSansBookST"/>
          <w:sz w:val="20"/>
          <w:szCs w:val="20"/>
        </w:rPr>
        <w:t xml:space="preserve">%-ot meg nem haladó különbség esetén az Ajánlatkérő </w:t>
      </w:r>
      <w:r w:rsidR="002D5513">
        <w:rPr>
          <w:rFonts w:ascii="ApexSansBookST" w:hAnsi="ApexSansBookST"/>
          <w:sz w:val="20"/>
          <w:szCs w:val="20"/>
        </w:rPr>
        <w:t>fenntartja</w:t>
      </w:r>
      <w:r>
        <w:rPr>
          <w:rFonts w:ascii="ApexSansBookST" w:hAnsi="ApexSansBookST"/>
          <w:sz w:val="20"/>
          <w:szCs w:val="20"/>
        </w:rPr>
        <w:t xml:space="preserve"> a jogot, hogy a referencia munkák alapján hozza meg döntését.</w:t>
      </w:r>
    </w:p>
    <w:p w14:paraId="20B7D0AA" w14:textId="77777777" w:rsidR="00AA008A" w:rsidRDefault="00AA008A" w:rsidP="00AA008A">
      <w:pPr>
        <w:spacing w:after="0" w:line="240" w:lineRule="auto"/>
        <w:jc w:val="both"/>
        <w:rPr>
          <w:rFonts w:ascii="ApexSansBookST" w:hAnsi="ApexSansBookST"/>
          <w:sz w:val="20"/>
          <w:szCs w:val="20"/>
        </w:rPr>
      </w:pPr>
    </w:p>
    <w:p w14:paraId="738AFE28" w14:textId="77777777" w:rsidR="00C75A3C" w:rsidRDefault="00AA008A" w:rsidP="001B6B92">
      <w:pPr>
        <w:spacing w:after="0" w:line="240" w:lineRule="auto"/>
        <w:ind w:left="588"/>
        <w:jc w:val="both"/>
        <w:rPr>
          <w:rFonts w:ascii="ApexSansBookST" w:hAnsi="ApexSansBookST"/>
          <w:sz w:val="20"/>
          <w:szCs w:val="20"/>
        </w:rPr>
      </w:pPr>
      <w:r w:rsidRPr="00640934">
        <w:rPr>
          <w:rFonts w:ascii="ApexSansBookST" w:hAnsi="ApexSansBookST"/>
          <w:b/>
          <w:sz w:val="20"/>
          <w:szCs w:val="20"/>
          <w:u w:val="single"/>
        </w:rPr>
        <w:t>Benyújtandó dokumentumok:</w:t>
      </w:r>
      <w:r w:rsidR="0019348C" w:rsidRPr="0019348C">
        <w:rPr>
          <w:rFonts w:ascii="ApexSansBookST" w:hAnsi="ApexSansBookST"/>
          <w:sz w:val="20"/>
          <w:szCs w:val="20"/>
        </w:rPr>
        <w:t xml:space="preserve"> </w:t>
      </w:r>
    </w:p>
    <w:p w14:paraId="38A9AB47" w14:textId="4FF7E4F0" w:rsidR="0019348C" w:rsidRPr="00C75A3C" w:rsidRDefault="001B6B92" w:rsidP="00C75A3C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ApexSansBookST" w:hAnsi="ApexSansBookST"/>
          <w:sz w:val="20"/>
          <w:szCs w:val="20"/>
        </w:rPr>
      </w:pPr>
      <w:r w:rsidRPr="00C75A3C">
        <w:rPr>
          <w:rFonts w:ascii="ApexSansBookST" w:hAnsi="ApexSansBookST"/>
          <w:sz w:val="20"/>
          <w:szCs w:val="20"/>
        </w:rPr>
        <w:t xml:space="preserve">a csatoltan megküldött </w:t>
      </w:r>
      <w:proofErr w:type="spellStart"/>
      <w:r w:rsidRPr="00C75A3C">
        <w:rPr>
          <w:rFonts w:ascii="ApexSansBookST" w:hAnsi="ApexSansBookST"/>
          <w:sz w:val="20"/>
          <w:szCs w:val="20"/>
        </w:rPr>
        <w:t>word</w:t>
      </w:r>
      <w:proofErr w:type="spellEnd"/>
      <w:r w:rsidRPr="00C75A3C">
        <w:rPr>
          <w:rFonts w:ascii="ApexSansBookST" w:hAnsi="ApexSansBookST"/>
          <w:sz w:val="20"/>
          <w:szCs w:val="20"/>
        </w:rPr>
        <w:t xml:space="preserve"> formátumú </w:t>
      </w:r>
      <w:r w:rsidRPr="00BE33BA">
        <w:rPr>
          <w:rFonts w:ascii="ApexSansBookST" w:hAnsi="ApexSansBookST"/>
          <w:b/>
          <w:sz w:val="20"/>
          <w:szCs w:val="20"/>
          <w:u w:val="single"/>
        </w:rPr>
        <w:t>felolvasólap</w:t>
      </w:r>
      <w:r w:rsidRPr="00C75A3C">
        <w:rPr>
          <w:rFonts w:ascii="ApexSansBookST" w:hAnsi="ApexSansBookST"/>
          <w:sz w:val="20"/>
          <w:szCs w:val="20"/>
          <w:u w:val="single"/>
        </w:rPr>
        <w:t xml:space="preserve"> kitöltve, aláírva és szkennelve</w:t>
      </w:r>
      <w:r w:rsidRPr="00C75A3C">
        <w:rPr>
          <w:rFonts w:ascii="ApexSansBookST" w:hAnsi="ApexSansBookST"/>
          <w:sz w:val="20"/>
          <w:szCs w:val="20"/>
        </w:rPr>
        <w:t xml:space="preserve"> </w:t>
      </w:r>
      <w:r w:rsidR="0019348C" w:rsidRPr="00C75A3C">
        <w:rPr>
          <w:rFonts w:ascii="ApexSansBookST" w:hAnsi="ApexSansBookST"/>
          <w:sz w:val="20"/>
          <w:szCs w:val="20"/>
        </w:rPr>
        <w:t xml:space="preserve">e-mailen megküldve a </w:t>
      </w:r>
      <w:hyperlink r:id="rId9" w:history="1">
        <w:r w:rsidR="001241EE" w:rsidRPr="006C03A3">
          <w:rPr>
            <w:rStyle w:val="Hiperhivatkozs"/>
          </w:rPr>
          <w:t>sajto@energiaklub.hu</w:t>
        </w:r>
      </w:hyperlink>
      <w:r w:rsidR="001241EE">
        <w:t xml:space="preserve"> </w:t>
      </w:r>
      <w:r w:rsidR="0019348C" w:rsidRPr="00C75A3C">
        <w:rPr>
          <w:rFonts w:ascii="ApexSansBookST" w:hAnsi="ApexSansBookST"/>
          <w:sz w:val="20"/>
          <w:szCs w:val="20"/>
        </w:rPr>
        <w:t>címr</w:t>
      </w:r>
      <w:r w:rsidRPr="00C75A3C">
        <w:rPr>
          <w:rFonts w:ascii="ApexSansBookST" w:hAnsi="ApexSansBookST"/>
          <w:sz w:val="20"/>
          <w:szCs w:val="20"/>
        </w:rPr>
        <w:t>e.</w:t>
      </w:r>
    </w:p>
    <w:p w14:paraId="5E6AF81A" w14:textId="636ED069" w:rsidR="002D5513" w:rsidRPr="002D5513" w:rsidRDefault="00AA66F9" w:rsidP="00C75A3C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ApexSansBookST" w:hAnsi="ApexSansBookST"/>
          <w:b/>
          <w:sz w:val="20"/>
          <w:szCs w:val="20"/>
          <w:u w:val="single"/>
        </w:rPr>
      </w:pPr>
      <w:r>
        <w:rPr>
          <w:rFonts w:ascii="ApexSansBookST" w:hAnsi="ApexSansBookST"/>
          <w:b/>
          <w:sz w:val="20"/>
          <w:szCs w:val="20"/>
        </w:rPr>
        <w:t>3</w:t>
      </w:r>
      <w:r w:rsidR="00C75A3C" w:rsidRPr="00BE33BA">
        <w:rPr>
          <w:rFonts w:ascii="ApexSansBookST" w:hAnsi="ApexSansBookST"/>
          <w:b/>
          <w:sz w:val="20"/>
          <w:szCs w:val="20"/>
        </w:rPr>
        <w:t xml:space="preserve"> db referencia munka</w:t>
      </w:r>
      <w:r w:rsidR="00C75A3C" w:rsidRPr="00C75A3C">
        <w:rPr>
          <w:rFonts w:ascii="ApexSansBookST" w:hAnsi="ApexSansBookST"/>
          <w:sz w:val="20"/>
          <w:szCs w:val="20"/>
        </w:rPr>
        <w:t xml:space="preserve"> pdf formátumban </w:t>
      </w:r>
      <w:r w:rsidR="00C75A3C">
        <w:rPr>
          <w:rFonts w:ascii="ApexSansBookST" w:hAnsi="ApexSansBookST"/>
          <w:sz w:val="20"/>
          <w:szCs w:val="20"/>
        </w:rPr>
        <w:t>vagy online formátum esetén a munka elérhetőségi linkjével</w:t>
      </w:r>
      <w:r w:rsidR="00EF6410">
        <w:rPr>
          <w:rFonts w:ascii="ApexSansBookST" w:hAnsi="ApexSansBookST"/>
          <w:sz w:val="20"/>
          <w:szCs w:val="20"/>
        </w:rPr>
        <w:t xml:space="preserve"> (az 1. pont felolvasólapján feltüntetve)</w:t>
      </w:r>
      <w:r w:rsidR="008C124B">
        <w:rPr>
          <w:rFonts w:ascii="ApexSansBookST" w:hAnsi="ApexSansBookST"/>
          <w:sz w:val="20"/>
          <w:szCs w:val="20"/>
        </w:rPr>
        <w:t xml:space="preserve">. </w:t>
      </w:r>
    </w:p>
    <w:p w14:paraId="11A145EA" w14:textId="6D83BDB5" w:rsidR="002D5513" w:rsidRPr="002D5513" w:rsidRDefault="002D5513" w:rsidP="002D5513">
      <w:pPr>
        <w:pStyle w:val="Listaszerbekezds"/>
        <w:spacing w:after="0" w:line="240" w:lineRule="auto"/>
        <w:ind w:left="1308"/>
        <w:jc w:val="both"/>
        <w:rPr>
          <w:rFonts w:ascii="ApexSansBookST" w:hAnsi="ApexSansBookST"/>
          <w:b/>
          <w:sz w:val="20"/>
          <w:szCs w:val="20"/>
          <w:u w:val="single"/>
        </w:rPr>
      </w:pPr>
      <w:r>
        <w:rPr>
          <w:rFonts w:ascii="ApexSansBookST" w:hAnsi="ApexSansBookST"/>
          <w:b/>
          <w:sz w:val="20"/>
          <w:szCs w:val="20"/>
        </w:rPr>
        <w:t>Elfogadott referencia munka: legalább 8 (2*4) oldalas leporelló vagy legalább 4 oldalas A/5 méretű kiadvány</w:t>
      </w:r>
    </w:p>
    <w:p w14:paraId="1A763187" w14:textId="6C674A3B" w:rsidR="00C75A3C" w:rsidRPr="00C75A3C" w:rsidRDefault="008C124B" w:rsidP="002D5513">
      <w:pPr>
        <w:pStyle w:val="Listaszerbekezds"/>
        <w:spacing w:after="0" w:line="240" w:lineRule="auto"/>
        <w:ind w:left="1308"/>
        <w:jc w:val="both"/>
        <w:rPr>
          <w:rFonts w:ascii="ApexSansBookST" w:hAnsi="ApexSansBookST"/>
          <w:b/>
          <w:sz w:val="20"/>
          <w:szCs w:val="20"/>
          <w:u w:val="single"/>
        </w:rPr>
      </w:pPr>
      <w:r>
        <w:rPr>
          <w:rFonts w:ascii="ApexSansBookST" w:hAnsi="ApexSansBookST"/>
          <w:sz w:val="20"/>
          <w:szCs w:val="20"/>
        </w:rPr>
        <w:t xml:space="preserve">Nem alkalmas (tehát pénzügyi ajánlata nem kerül értékelésre) az az ajánlattevő, aki nem nyújt be legalább 3 </w:t>
      </w:r>
      <w:r w:rsidR="002D5513">
        <w:rPr>
          <w:rFonts w:ascii="ApexSansBookST" w:hAnsi="ApexSansBookST"/>
          <w:sz w:val="20"/>
          <w:szCs w:val="20"/>
        </w:rPr>
        <w:t xml:space="preserve">megfelelő </w:t>
      </w:r>
      <w:r>
        <w:rPr>
          <w:rFonts w:ascii="ApexSansBookST" w:hAnsi="ApexSansBookST"/>
          <w:sz w:val="20"/>
          <w:szCs w:val="20"/>
        </w:rPr>
        <w:t>referencia-munkát.</w:t>
      </w:r>
    </w:p>
    <w:p w14:paraId="44DFC274" w14:textId="77777777" w:rsidR="00AA008A" w:rsidRDefault="00AA008A" w:rsidP="00AA008A">
      <w:pPr>
        <w:spacing w:after="0" w:line="240" w:lineRule="auto"/>
        <w:ind w:left="588"/>
        <w:jc w:val="both"/>
        <w:rPr>
          <w:rFonts w:ascii="ApexSansBookST" w:hAnsi="ApexSansBookST"/>
          <w:sz w:val="20"/>
          <w:szCs w:val="20"/>
        </w:rPr>
      </w:pPr>
    </w:p>
    <w:p w14:paraId="5733C052" w14:textId="77777777" w:rsidR="00AA008A" w:rsidRPr="00A57737" w:rsidRDefault="00AA008A" w:rsidP="00AA008A">
      <w:pPr>
        <w:spacing w:after="0" w:line="240" w:lineRule="auto"/>
        <w:ind w:left="588"/>
        <w:jc w:val="both"/>
        <w:rPr>
          <w:rFonts w:ascii="ApexSansBookST" w:hAnsi="ApexSansBookST"/>
          <w:sz w:val="20"/>
          <w:szCs w:val="20"/>
          <w:u w:val="single"/>
        </w:rPr>
      </w:pPr>
      <w:r w:rsidRPr="00A57737">
        <w:rPr>
          <w:rFonts w:ascii="ApexSansBookST" w:hAnsi="ApexSansBookST"/>
          <w:sz w:val="20"/>
          <w:szCs w:val="20"/>
          <w:u w:val="single"/>
        </w:rPr>
        <w:t>Egyéb információk:</w:t>
      </w:r>
    </w:p>
    <w:p w14:paraId="7765DE01" w14:textId="77777777" w:rsidR="00A57737" w:rsidRPr="00A57737" w:rsidRDefault="00A57737" w:rsidP="00A57737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ApexSansBookST" w:hAnsi="ApexSansBookST"/>
          <w:sz w:val="20"/>
          <w:szCs w:val="20"/>
        </w:rPr>
      </w:pPr>
      <w:r w:rsidRPr="00A57737">
        <w:rPr>
          <w:rFonts w:ascii="ApexSansBookST" w:hAnsi="ApexSansBookST"/>
          <w:sz w:val="20"/>
          <w:szCs w:val="20"/>
        </w:rPr>
        <w:t>Ajánlatkérő részajánlatot nem fogad el.</w:t>
      </w:r>
    </w:p>
    <w:p w14:paraId="1A02D2DD" w14:textId="77777777" w:rsidR="00A57737" w:rsidRPr="00A57737" w:rsidRDefault="00A57737" w:rsidP="00A57737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ApexSansBookST" w:hAnsi="ApexSansBookST"/>
          <w:sz w:val="20"/>
          <w:szCs w:val="20"/>
        </w:rPr>
      </w:pPr>
      <w:r w:rsidRPr="00A57737">
        <w:rPr>
          <w:rFonts w:ascii="ApexSansBookST" w:hAnsi="ApexSansBookST"/>
          <w:sz w:val="20"/>
          <w:szCs w:val="20"/>
        </w:rPr>
        <w:t>Ajánlatkérő hiányosan benyújtott ajánlat esetében egy alkalommal, a hiánypótlás benyújtás határidejének megjelölésével hiánypótlási lehetőséget nyújt.</w:t>
      </w:r>
    </w:p>
    <w:p w14:paraId="79601D8E" w14:textId="77777777" w:rsidR="00A57737" w:rsidRPr="00A57737" w:rsidRDefault="00A57737" w:rsidP="00A57737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ApexSansBookST" w:hAnsi="ApexSansBookST"/>
          <w:sz w:val="20"/>
          <w:szCs w:val="20"/>
        </w:rPr>
      </w:pPr>
      <w:r w:rsidRPr="00A57737">
        <w:rPr>
          <w:rFonts w:ascii="ApexSansBookST" w:hAnsi="ApexSansBookST"/>
          <w:sz w:val="20"/>
          <w:szCs w:val="20"/>
        </w:rPr>
        <w:t>Ajánlatkérő az ajánlattételi határidőt indokolás nélkül jogosult meghosszabbítani.</w:t>
      </w:r>
    </w:p>
    <w:p w14:paraId="775AD668" w14:textId="77777777" w:rsidR="00A57737" w:rsidRPr="00A57737" w:rsidRDefault="00A57737" w:rsidP="00A57737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ApexSansBookST" w:hAnsi="ApexSansBookST"/>
          <w:sz w:val="20"/>
          <w:szCs w:val="20"/>
        </w:rPr>
      </w:pPr>
      <w:r w:rsidRPr="00A57737">
        <w:rPr>
          <w:rFonts w:ascii="ApexSansBookST" w:hAnsi="ApexSansBookST"/>
          <w:sz w:val="20"/>
          <w:szCs w:val="20"/>
        </w:rPr>
        <w:t>Ajánlatkérő nyilvános eredményhirdetést nem tart, az ajánlattevőket írásban értesíti az eljárás eredményéről.</w:t>
      </w:r>
    </w:p>
    <w:p w14:paraId="1FA46318" w14:textId="77777777" w:rsidR="00A57737" w:rsidRPr="00C05DB3" w:rsidRDefault="00A57737" w:rsidP="00A57737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ApexSansBookST" w:hAnsi="ApexSansBookST"/>
          <w:b/>
          <w:bCs/>
          <w:sz w:val="20"/>
          <w:szCs w:val="20"/>
        </w:rPr>
      </w:pPr>
      <w:r w:rsidRPr="00C05DB3">
        <w:rPr>
          <w:rFonts w:ascii="ApexSansBookST" w:hAnsi="ApexSansBookST"/>
          <w:b/>
          <w:bCs/>
          <w:sz w:val="20"/>
          <w:szCs w:val="20"/>
        </w:rPr>
        <w:t>Az ajánlatnak tartalmaznia kell minden lehetséges, a szerződés teljesítésével kapcsolatban felmerülő költséget, az ajánlott és szerződés szerinti áron felül Ajánlattevő semmilyen jogcímen nem várhat kiegészítő juttatást.</w:t>
      </w:r>
    </w:p>
    <w:p w14:paraId="7ACAFA6F" w14:textId="72DE09AD" w:rsidR="00BE33BA" w:rsidRDefault="00A57737" w:rsidP="00BE33BA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ApexSansBookST" w:hAnsi="ApexSansBookST"/>
          <w:sz w:val="20"/>
          <w:szCs w:val="20"/>
        </w:rPr>
      </w:pPr>
      <w:r w:rsidRPr="00A57737">
        <w:rPr>
          <w:rFonts w:ascii="ApexSansBookST" w:hAnsi="ApexSansBookST"/>
          <w:sz w:val="20"/>
          <w:szCs w:val="20"/>
        </w:rPr>
        <w:lastRenderedPageBreak/>
        <w:t>Ajánlatkérő az ajánlattételi határidő után beérkezett ajánlatokat érvénytelennek nyilvání</w:t>
      </w:r>
      <w:r w:rsidR="00014FB6">
        <w:rPr>
          <w:rFonts w:ascii="ApexSansBookST" w:hAnsi="ApexSansBookST"/>
          <w:sz w:val="20"/>
          <w:szCs w:val="20"/>
        </w:rPr>
        <w:t>tja</w:t>
      </w:r>
      <w:r w:rsidRPr="00A57737">
        <w:rPr>
          <w:rFonts w:ascii="ApexSansBookST" w:hAnsi="ApexSansBookST"/>
          <w:sz w:val="20"/>
          <w:szCs w:val="20"/>
        </w:rPr>
        <w:t>.</w:t>
      </w:r>
    </w:p>
    <w:p w14:paraId="114FC603" w14:textId="77777777" w:rsidR="00BE33BA" w:rsidRPr="00BE33BA" w:rsidRDefault="00BE33BA" w:rsidP="00BE33BA">
      <w:pPr>
        <w:pStyle w:val="Listaszerbekezds"/>
        <w:spacing w:after="0" w:line="240" w:lineRule="auto"/>
        <w:ind w:left="1536"/>
        <w:jc w:val="both"/>
        <w:rPr>
          <w:rFonts w:ascii="ApexSansBookST" w:hAnsi="ApexSansBookST"/>
          <w:sz w:val="20"/>
          <w:szCs w:val="20"/>
        </w:rPr>
      </w:pPr>
    </w:p>
    <w:p w14:paraId="3815908E" w14:textId="77777777" w:rsidR="002B73A1" w:rsidRPr="009C3850" w:rsidRDefault="008B1D23" w:rsidP="009C3850">
      <w:pPr>
        <w:spacing w:after="0" w:line="240" w:lineRule="auto"/>
        <w:ind w:left="588"/>
        <w:jc w:val="both"/>
        <w:rPr>
          <w:rFonts w:ascii="ApexSansBookST" w:hAnsi="ApexSansBookST"/>
          <w:b/>
          <w:sz w:val="20"/>
          <w:szCs w:val="20"/>
          <w:u w:val="single"/>
        </w:rPr>
      </w:pPr>
      <w:r w:rsidRPr="009C3850">
        <w:rPr>
          <w:rFonts w:ascii="ApexSansBookST" w:hAnsi="ApexSansBookST"/>
          <w:b/>
          <w:sz w:val="20"/>
          <w:szCs w:val="20"/>
          <w:u w:val="single"/>
        </w:rPr>
        <w:t>T</w:t>
      </w:r>
      <w:r w:rsidR="00C05DB3" w:rsidRPr="009C3850">
        <w:rPr>
          <w:rFonts w:ascii="ApexSansBookST" w:hAnsi="ApexSansBookST"/>
          <w:b/>
          <w:sz w:val="20"/>
          <w:szCs w:val="20"/>
          <w:u w:val="single"/>
        </w:rPr>
        <w:t>ervezett t</w:t>
      </w:r>
      <w:r w:rsidRPr="009C3850">
        <w:rPr>
          <w:rFonts w:ascii="ApexSansBookST" w:hAnsi="ApexSansBookST"/>
          <w:b/>
          <w:sz w:val="20"/>
          <w:szCs w:val="20"/>
          <w:u w:val="single"/>
        </w:rPr>
        <w:t>eljesítési és f</w:t>
      </w:r>
      <w:r w:rsidR="00032C81" w:rsidRPr="009C3850">
        <w:rPr>
          <w:rFonts w:ascii="ApexSansBookST" w:hAnsi="ApexSansBookST"/>
          <w:b/>
          <w:sz w:val="20"/>
          <w:szCs w:val="20"/>
          <w:u w:val="single"/>
        </w:rPr>
        <w:t>izetési ütemezés:</w:t>
      </w:r>
    </w:p>
    <w:p w14:paraId="4097E511" w14:textId="5CE00684" w:rsidR="00D37DE3" w:rsidRDefault="00032C81" w:rsidP="00676A15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ApexSansBookST" w:hAnsi="ApexSansBookST"/>
          <w:sz w:val="20"/>
          <w:szCs w:val="20"/>
        </w:rPr>
      </w:pPr>
      <w:r>
        <w:rPr>
          <w:rFonts w:ascii="ApexSansBookST" w:hAnsi="ApexSansBookST"/>
          <w:sz w:val="20"/>
          <w:szCs w:val="20"/>
        </w:rPr>
        <w:t>végszám</w:t>
      </w:r>
      <w:r w:rsidR="009C3850">
        <w:rPr>
          <w:rFonts w:ascii="ApexSansBookST" w:hAnsi="ApexSansBookST"/>
          <w:sz w:val="20"/>
          <w:szCs w:val="20"/>
        </w:rPr>
        <w:t>l</w:t>
      </w:r>
      <w:r>
        <w:rPr>
          <w:rFonts w:ascii="ApexSansBookST" w:hAnsi="ApexSansBookST"/>
          <w:sz w:val="20"/>
          <w:szCs w:val="20"/>
        </w:rPr>
        <w:t xml:space="preserve">a a feladatok teljes körű elvégzése </w:t>
      </w:r>
      <w:r w:rsidR="009D3D1B">
        <w:rPr>
          <w:rFonts w:ascii="ApexSansBookST" w:hAnsi="ApexSansBookST"/>
          <w:sz w:val="20"/>
          <w:szCs w:val="20"/>
        </w:rPr>
        <w:t xml:space="preserve">és Megrendelő általi </w:t>
      </w:r>
      <w:r>
        <w:rPr>
          <w:rFonts w:ascii="ApexSansBookST" w:hAnsi="ApexSansBookST"/>
          <w:sz w:val="20"/>
          <w:szCs w:val="20"/>
        </w:rPr>
        <w:t xml:space="preserve">teljesítés-igazolás </w:t>
      </w:r>
      <w:r w:rsidR="009D3D1B">
        <w:rPr>
          <w:rFonts w:ascii="ApexSansBookST" w:hAnsi="ApexSansBookST"/>
          <w:sz w:val="20"/>
          <w:szCs w:val="20"/>
        </w:rPr>
        <w:t xml:space="preserve">után állítható ki, </w:t>
      </w:r>
      <w:r w:rsidR="009C3850">
        <w:rPr>
          <w:rFonts w:ascii="ApexSansBookST" w:hAnsi="ApexSansBookST"/>
          <w:sz w:val="20"/>
          <w:szCs w:val="20"/>
        </w:rPr>
        <w:t xml:space="preserve">a </w:t>
      </w:r>
      <w:r w:rsidR="009C3850" w:rsidRPr="00A57737">
        <w:rPr>
          <w:rFonts w:ascii="ApexSansBookST" w:hAnsi="ApexSansBookST"/>
          <w:sz w:val="20"/>
          <w:szCs w:val="20"/>
        </w:rPr>
        <w:t xml:space="preserve">számla </w:t>
      </w:r>
      <w:r w:rsidR="009D3D1B">
        <w:rPr>
          <w:rFonts w:ascii="ApexSansBookST" w:hAnsi="ApexSansBookST"/>
          <w:sz w:val="20"/>
          <w:szCs w:val="20"/>
        </w:rPr>
        <w:t xml:space="preserve">ellenértéke a számla </w:t>
      </w:r>
      <w:r w:rsidR="00AA66F9">
        <w:rPr>
          <w:rFonts w:ascii="ApexSansBookST" w:hAnsi="ApexSansBookST"/>
          <w:sz w:val="20"/>
          <w:szCs w:val="20"/>
        </w:rPr>
        <w:t>kiállítási dátumát</w:t>
      </w:r>
      <w:r w:rsidR="009C3850" w:rsidRPr="00A57737">
        <w:rPr>
          <w:rFonts w:ascii="ApexSansBookST" w:hAnsi="ApexSansBookST"/>
          <w:sz w:val="20"/>
          <w:szCs w:val="20"/>
        </w:rPr>
        <w:t xml:space="preserve"> követő </w:t>
      </w:r>
      <w:r w:rsidR="00C75A3C">
        <w:rPr>
          <w:rFonts w:ascii="ApexSansBookST" w:hAnsi="ApexSansBookST"/>
          <w:sz w:val="20"/>
          <w:szCs w:val="20"/>
        </w:rPr>
        <w:t xml:space="preserve">30 </w:t>
      </w:r>
      <w:r w:rsidR="009C3850" w:rsidRPr="00A57737">
        <w:rPr>
          <w:rFonts w:ascii="ApexSansBookST" w:hAnsi="ApexSansBookST"/>
          <w:sz w:val="20"/>
          <w:szCs w:val="20"/>
        </w:rPr>
        <w:t>napon</w:t>
      </w:r>
      <w:r w:rsidR="00C06D21">
        <w:rPr>
          <w:rFonts w:ascii="ApexSansBookST" w:hAnsi="ApexSansBookST"/>
          <w:sz w:val="20"/>
          <w:szCs w:val="20"/>
        </w:rPr>
        <w:t xml:space="preserve"> belül kerül kifizetésre</w:t>
      </w:r>
      <w:r>
        <w:rPr>
          <w:rFonts w:ascii="ApexSansBookST" w:hAnsi="ApexSansBookST"/>
          <w:sz w:val="20"/>
          <w:szCs w:val="20"/>
        </w:rPr>
        <w:t>.</w:t>
      </w:r>
    </w:p>
    <w:p w14:paraId="042804B1" w14:textId="77777777" w:rsidR="00A13154" w:rsidRDefault="00A13154" w:rsidP="00A13154">
      <w:pPr>
        <w:spacing w:after="0" w:line="240" w:lineRule="auto"/>
        <w:jc w:val="both"/>
        <w:rPr>
          <w:rFonts w:ascii="ApexSansBookST" w:hAnsi="ApexSansBookST"/>
          <w:sz w:val="20"/>
          <w:szCs w:val="20"/>
        </w:rPr>
      </w:pPr>
    </w:p>
    <w:p w14:paraId="07910A4D" w14:textId="77777777" w:rsidR="00A13154" w:rsidRDefault="00A13154" w:rsidP="00A13154">
      <w:pPr>
        <w:spacing w:after="0" w:line="240" w:lineRule="auto"/>
        <w:jc w:val="both"/>
        <w:rPr>
          <w:rFonts w:ascii="ApexSansBookST" w:hAnsi="ApexSansBookST"/>
          <w:sz w:val="20"/>
          <w:szCs w:val="20"/>
        </w:rPr>
      </w:pPr>
    </w:p>
    <w:p w14:paraId="6244DDF3" w14:textId="77777777" w:rsidR="00A13154" w:rsidRPr="00710499" w:rsidRDefault="00A13154" w:rsidP="00A13154">
      <w:pPr>
        <w:spacing w:after="0" w:line="240" w:lineRule="auto"/>
        <w:jc w:val="both"/>
        <w:rPr>
          <w:rFonts w:ascii="ApexSansBookST" w:hAnsi="ApexSansBookST"/>
          <w:sz w:val="20"/>
          <w:szCs w:val="20"/>
        </w:rPr>
      </w:pPr>
      <w:r>
        <w:rPr>
          <w:rFonts w:ascii="ApexSansBookST" w:hAnsi="ApexSansBookST"/>
          <w:sz w:val="20"/>
          <w:szCs w:val="20"/>
        </w:rPr>
        <w:t>Budapest, 2025. március 27.</w:t>
      </w:r>
    </w:p>
    <w:p w14:paraId="37C1240E" w14:textId="77777777" w:rsidR="00A13154" w:rsidRPr="00A13154" w:rsidRDefault="00A13154" w:rsidP="00A13154">
      <w:pPr>
        <w:spacing w:after="0" w:line="240" w:lineRule="auto"/>
        <w:jc w:val="both"/>
        <w:rPr>
          <w:rFonts w:ascii="ApexSansBookST" w:hAnsi="ApexSansBookST"/>
          <w:sz w:val="20"/>
          <w:szCs w:val="20"/>
        </w:rPr>
      </w:pPr>
    </w:p>
    <w:sectPr w:rsidR="00A13154" w:rsidRPr="00A13154" w:rsidSect="005D4B88">
      <w:headerReference w:type="default" r:id="rId10"/>
      <w:headerReference w:type="first" r:id="rId11"/>
      <w:pgSz w:w="11906" w:h="16838" w:code="9"/>
      <w:pgMar w:top="2095" w:right="1701" w:bottom="1418" w:left="1134" w:header="641" w:footer="10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8A474" w14:textId="77777777" w:rsidR="005A23C1" w:rsidRDefault="005A23C1" w:rsidP="00971E58">
      <w:pPr>
        <w:spacing w:after="0" w:line="240" w:lineRule="auto"/>
      </w:pPr>
      <w:r>
        <w:separator/>
      </w:r>
    </w:p>
  </w:endnote>
  <w:endnote w:type="continuationSeparator" w:id="0">
    <w:p w14:paraId="358BDF03" w14:textId="77777777" w:rsidR="005A23C1" w:rsidRDefault="005A23C1" w:rsidP="00971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exSansBookST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1D09B" w14:textId="77777777" w:rsidR="005A23C1" w:rsidRDefault="005A23C1" w:rsidP="00971E58">
      <w:pPr>
        <w:spacing w:after="0" w:line="240" w:lineRule="auto"/>
      </w:pPr>
      <w:r>
        <w:separator/>
      </w:r>
    </w:p>
  </w:footnote>
  <w:footnote w:type="continuationSeparator" w:id="0">
    <w:p w14:paraId="1554D63E" w14:textId="77777777" w:rsidR="005A23C1" w:rsidRDefault="005A23C1" w:rsidP="00971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7DF42" w14:textId="77777777" w:rsidR="00061F79" w:rsidRDefault="00061F79" w:rsidP="008A7B94">
    <w:pPr>
      <w:pStyle w:val="lfej"/>
      <w:ind w:firstLine="567"/>
    </w:pPr>
    <w:r>
      <w:rPr>
        <w:noProof/>
      </w:rPr>
      <w:drawing>
        <wp:anchor distT="0" distB="0" distL="114300" distR="114300" simplePos="0" relativeHeight="251660800" behindDoc="1" locked="0" layoutInCell="1" allowOverlap="1" wp14:anchorId="3C7CC41D" wp14:editId="197C6122">
          <wp:simplePos x="0" y="0"/>
          <wp:positionH relativeFrom="column">
            <wp:posOffset>-497205</wp:posOffset>
          </wp:positionH>
          <wp:positionV relativeFrom="paragraph">
            <wp:posOffset>-170180</wp:posOffset>
          </wp:positionV>
          <wp:extent cx="2334895" cy="787400"/>
          <wp:effectExtent l="0" t="0" r="8255" b="0"/>
          <wp:wrapNone/>
          <wp:docPr id="1734" name="Kép 1734" descr="M:\3 PR\01 ARCULAT\LOGO\ek_logo_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4" descr="M:\3 PR\01 ARCULAT\LOGO\ek_logo_RGB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89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75849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A70B99" wp14:editId="4A74D9E7">
              <wp:simplePos x="0" y="0"/>
              <wp:positionH relativeFrom="column">
                <wp:posOffset>2594610</wp:posOffset>
              </wp:positionH>
              <wp:positionV relativeFrom="paragraph">
                <wp:posOffset>62230</wp:posOffset>
              </wp:positionV>
              <wp:extent cx="3085465" cy="454660"/>
              <wp:effectExtent l="0" t="0" r="0" b="2540"/>
              <wp:wrapNone/>
              <wp:docPr id="2" name="Text Box 17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5465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FEF080" w14:textId="77777777" w:rsidR="00061F79" w:rsidRPr="00AA008A" w:rsidRDefault="00061F79" w:rsidP="002F6A10">
                          <w:pPr>
                            <w:jc w:val="right"/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AA008A"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t>ÁRAJÁNLATKÉRŐ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A70B99" id="_x0000_t202" coordsize="21600,21600" o:spt="202" path="m,l,21600r21600,l21600,xe">
              <v:stroke joinstyle="miter"/>
              <v:path gradientshapeok="t" o:connecttype="rect"/>
            </v:shapetype>
            <v:shape id="Text Box 1731" o:spid="_x0000_s1026" type="#_x0000_t202" style="position:absolute;left:0;text-align:left;margin-left:204.3pt;margin-top:4.9pt;width:242.95pt;height:35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T90twIAALw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" filled="f" stroked="f">
              <v:textbox>
                <w:txbxContent>
                  <w:p w14:paraId="79FEF080" w14:textId="77777777" w:rsidR="00061F79" w:rsidRPr="00AA008A" w:rsidRDefault="00061F79" w:rsidP="002F6A10">
                    <w:pPr>
                      <w:jc w:val="right"/>
                      <w:rPr>
                        <w:color w:val="FFFFFF" w:themeColor="background1"/>
                        <w:sz w:val="32"/>
                        <w:szCs w:val="32"/>
                      </w:rPr>
                    </w:pPr>
                    <w:r w:rsidRPr="00AA008A">
                      <w:rPr>
                        <w:color w:val="FFFFFF" w:themeColor="background1"/>
                        <w:sz w:val="32"/>
                        <w:szCs w:val="32"/>
                      </w:rPr>
                      <w:t>ÁRAJÁNLATKÉRŐ</w:t>
                    </w:r>
                  </w:p>
                </w:txbxContent>
              </v:textbox>
            </v:shape>
          </w:pict>
        </mc:Fallback>
      </mc:AlternateContent>
    </w:r>
    <w:r w:rsidR="00C75849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FD84D47" wp14:editId="28199F3F">
              <wp:simplePos x="0" y="0"/>
              <wp:positionH relativeFrom="column">
                <wp:posOffset>2080260</wp:posOffset>
              </wp:positionH>
              <wp:positionV relativeFrom="paragraph">
                <wp:posOffset>21590</wp:posOffset>
              </wp:positionV>
              <wp:extent cx="3676650" cy="410210"/>
              <wp:effectExtent l="0" t="0" r="0" b="8890"/>
              <wp:wrapNone/>
              <wp:docPr id="1" name="Rectangle 17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76650" cy="410210"/>
                      </a:xfrm>
                      <a:prstGeom prst="rect">
                        <a:avLst/>
                      </a:prstGeom>
                      <a:solidFill>
                        <a:srgbClr val="81CAC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46DE2D" id="Rectangle 1727" o:spid="_x0000_s1026" style="position:absolute;margin-left:163.8pt;margin-top:1.7pt;width:289.5pt;height:32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" fillcolor="#81cac9" stroked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CA460" w14:textId="77777777" w:rsidR="00061F79" w:rsidRPr="00AF1A20" w:rsidRDefault="00061F79" w:rsidP="0067195D">
    <w:pPr>
      <w:pStyle w:val="lfej"/>
      <w:tabs>
        <w:tab w:val="clear" w:pos="4536"/>
        <w:tab w:val="center" w:pos="7643"/>
      </w:tabs>
      <w:ind w:firstLine="7643"/>
      <w:rPr>
        <w:rFonts w:ascii="ApexSansBookST" w:hAnsi="ApexSansBookST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4023"/>
    <w:multiLevelType w:val="hybridMultilevel"/>
    <w:tmpl w:val="7C1EEF7E"/>
    <w:lvl w:ilvl="0" w:tplc="E06E6E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0FFD"/>
    <w:multiLevelType w:val="hybridMultilevel"/>
    <w:tmpl w:val="FC40E7A2"/>
    <w:lvl w:ilvl="0" w:tplc="040E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2" w15:restartNumberingAfterBreak="0">
    <w:nsid w:val="0999528E"/>
    <w:multiLevelType w:val="hybridMultilevel"/>
    <w:tmpl w:val="CEA2A5DC"/>
    <w:lvl w:ilvl="0" w:tplc="9DB6F24C">
      <w:start w:val="1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68" w:hanging="360"/>
      </w:pPr>
    </w:lvl>
    <w:lvl w:ilvl="2" w:tplc="040E001B" w:tentative="1">
      <w:start w:val="1"/>
      <w:numFmt w:val="lowerRoman"/>
      <w:lvlText w:val="%3."/>
      <w:lvlJc w:val="right"/>
      <w:pPr>
        <w:ind w:left="2388" w:hanging="180"/>
      </w:pPr>
    </w:lvl>
    <w:lvl w:ilvl="3" w:tplc="040E000F" w:tentative="1">
      <w:start w:val="1"/>
      <w:numFmt w:val="decimal"/>
      <w:lvlText w:val="%4."/>
      <w:lvlJc w:val="left"/>
      <w:pPr>
        <w:ind w:left="3108" w:hanging="360"/>
      </w:pPr>
    </w:lvl>
    <w:lvl w:ilvl="4" w:tplc="040E0019" w:tentative="1">
      <w:start w:val="1"/>
      <w:numFmt w:val="lowerLetter"/>
      <w:lvlText w:val="%5."/>
      <w:lvlJc w:val="left"/>
      <w:pPr>
        <w:ind w:left="3828" w:hanging="360"/>
      </w:pPr>
    </w:lvl>
    <w:lvl w:ilvl="5" w:tplc="040E001B" w:tentative="1">
      <w:start w:val="1"/>
      <w:numFmt w:val="lowerRoman"/>
      <w:lvlText w:val="%6."/>
      <w:lvlJc w:val="right"/>
      <w:pPr>
        <w:ind w:left="4548" w:hanging="180"/>
      </w:pPr>
    </w:lvl>
    <w:lvl w:ilvl="6" w:tplc="040E000F" w:tentative="1">
      <w:start w:val="1"/>
      <w:numFmt w:val="decimal"/>
      <w:lvlText w:val="%7."/>
      <w:lvlJc w:val="left"/>
      <w:pPr>
        <w:ind w:left="5268" w:hanging="360"/>
      </w:pPr>
    </w:lvl>
    <w:lvl w:ilvl="7" w:tplc="040E0019" w:tentative="1">
      <w:start w:val="1"/>
      <w:numFmt w:val="lowerLetter"/>
      <w:lvlText w:val="%8."/>
      <w:lvlJc w:val="left"/>
      <w:pPr>
        <w:ind w:left="5988" w:hanging="360"/>
      </w:pPr>
    </w:lvl>
    <w:lvl w:ilvl="8" w:tplc="040E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3" w15:restartNumberingAfterBreak="0">
    <w:nsid w:val="0F20754F"/>
    <w:multiLevelType w:val="hybridMultilevel"/>
    <w:tmpl w:val="4CE2DDF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6D097C"/>
    <w:multiLevelType w:val="hybridMultilevel"/>
    <w:tmpl w:val="2C7AAAD6"/>
    <w:lvl w:ilvl="0" w:tplc="AB94EB22">
      <w:start w:val="1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D6EB3"/>
    <w:multiLevelType w:val="hybridMultilevel"/>
    <w:tmpl w:val="2FDC6B34"/>
    <w:lvl w:ilvl="0" w:tplc="AB94EB22">
      <w:start w:val="1"/>
      <w:numFmt w:val="decimal"/>
      <w:lvlText w:val="%1."/>
      <w:lvlJc w:val="left"/>
      <w:pPr>
        <w:ind w:left="15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28" w:hanging="360"/>
      </w:pPr>
    </w:lvl>
    <w:lvl w:ilvl="2" w:tplc="040E001B" w:tentative="1">
      <w:start w:val="1"/>
      <w:numFmt w:val="lowerRoman"/>
      <w:lvlText w:val="%3."/>
      <w:lvlJc w:val="right"/>
      <w:pPr>
        <w:ind w:left="2748" w:hanging="180"/>
      </w:pPr>
    </w:lvl>
    <w:lvl w:ilvl="3" w:tplc="040E000F" w:tentative="1">
      <w:start w:val="1"/>
      <w:numFmt w:val="decimal"/>
      <w:lvlText w:val="%4."/>
      <w:lvlJc w:val="left"/>
      <w:pPr>
        <w:ind w:left="3468" w:hanging="360"/>
      </w:pPr>
    </w:lvl>
    <w:lvl w:ilvl="4" w:tplc="040E0019" w:tentative="1">
      <w:start w:val="1"/>
      <w:numFmt w:val="lowerLetter"/>
      <w:lvlText w:val="%5."/>
      <w:lvlJc w:val="left"/>
      <w:pPr>
        <w:ind w:left="4188" w:hanging="360"/>
      </w:pPr>
    </w:lvl>
    <w:lvl w:ilvl="5" w:tplc="040E001B" w:tentative="1">
      <w:start w:val="1"/>
      <w:numFmt w:val="lowerRoman"/>
      <w:lvlText w:val="%6."/>
      <w:lvlJc w:val="right"/>
      <w:pPr>
        <w:ind w:left="4908" w:hanging="180"/>
      </w:pPr>
    </w:lvl>
    <w:lvl w:ilvl="6" w:tplc="040E000F" w:tentative="1">
      <w:start w:val="1"/>
      <w:numFmt w:val="decimal"/>
      <w:lvlText w:val="%7."/>
      <w:lvlJc w:val="left"/>
      <w:pPr>
        <w:ind w:left="5628" w:hanging="360"/>
      </w:pPr>
    </w:lvl>
    <w:lvl w:ilvl="7" w:tplc="040E0019" w:tentative="1">
      <w:start w:val="1"/>
      <w:numFmt w:val="lowerLetter"/>
      <w:lvlText w:val="%8."/>
      <w:lvlJc w:val="left"/>
      <w:pPr>
        <w:ind w:left="6348" w:hanging="360"/>
      </w:pPr>
    </w:lvl>
    <w:lvl w:ilvl="8" w:tplc="040E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6" w15:restartNumberingAfterBreak="0">
    <w:nsid w:val="15976476"/>
    <w:multiLevelType w:val="hybridMultilevel"/>
    <w:tmpl w:val="C29A379A"/>
    <w:lvl w:ilvl="0" w:tplc="040E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7" w15:restartNumberingAfterBreak="0">
    <w:nsid w:val="19B97F48"/>
    <w:multiLevelType w:val="hybridMultilevel"/>
    <w:tmpl w:val="B0AAEA0C"/>
    <w:lvl w:ilvl="0" w:tplc="D388C0FA">
      <w:start w:val="1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68" w:hanging="360"/>
      </w:pPr>
    </w:lvl>
    <w:lvl w:ilvl="2" w:tplc="040E001B" w:tentative="1">
      <w:start w:val="1"/>
      <w:numFmt w:val="lowerRoman"/>
      <w:lvlText w:val="%3."/>
      <w:lvlJc w:val="right"/>
      <w:pPr>
        <w:ind w:left="2388" w:hanging="180"/>
      </w:pPr>
    </w:lvl>
    <w:lvl w:ilvl="3" w:tplc="040E000F" w:tentative="1">
      <w:start w:val="1"/>
      <w:numFmt w:val="decimal"/>
      <w:lvlText w:val="%4."/>
      <w:lvlJc w:val="left"/>
      <w:pPr>
        <w:ind w:left="3108" w:hanging="360"/>
      </w:pPr>
    </w:lvl>
    <w:lvl w:ilvl="4" w:tplc="040E0019" w:tentative="1">
      <w:start w:val="1"/>
      <w:numFmt w:val="lowerLetter"/>
      <w:lvlText w:val="%5."/>
      <w:lvlJc w:val="left"/>
      <w:pPr>
        <w:ind w:left="3828" w:hanging="360"/>
      </w:pPr>
    </w:lvl>
    <w:lvl w:ilvl="5" w:tplc="040E001B" w:tentative="1">
      <w:start w:val="1"/>
      <w:numFmt w:val="lowerRoman"/>
      <w:lvlText w:val="%6."/>
      <w:lvlJc w:val="right"/>
      <w:pPr>
        <w:ind w:left="4548" w:hanging="180"/>
      </w:pPr>
    </w:lvl>
    <w:lvl w:ilvl="6" w:tplc="040E000F" w:tentative="1">
      <w:start w:val="1"/>
      <w:numFmt w:val="decimal"/>
      <w:lvlText w:val="%7."/>
      <w:lvlJc w:val="left"/>
      <w:pPr>
        <w:ind w:left="5268" w:hanging="360"/>
      </w:pPr>
    </w:lvl>
    <w:lvl w:ilvl="7" w:tplc="040E0019" w:tentative="1">
      <w:start w:val="1"/>
      <w:numFmt w:val="lowerLetter"/>
      <w:lvlText w:val="%8."/>
      <w:lvlJc w:val="left"/>
      <w:pPr>
        <w:ind w:left="5988" w:hanging="360"/>
      </w:pPr>
    </w:lvl>
    <w:lvl w:ilvl="8" w:tplc="040E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8" w15:restartNumberingAfterBreak="0">
    <w:nsid w:val="216013B1"/>
    <w:multiLevelType w:val="hybridMultilevel"/>
    <w:tmpl w:val="B63CB324"/>
    <w:lvl w:ilvl="0" w:tplc="E4982F52">
      <w:start w:val="1"/>
      <w:numFmt w:val="upperRoman"/>
      <w:lvlText w:val="%1."/>
      <w:lvlJc w:val="left"/>
      <w:pPr>
        <w:ind w:left="130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68" w:hanging="360"/>
      </w:pPr>
    </w:lvl>
    <w:lvl w:ilvl="2" w:tplc="040E001B" w:tentative="1">
      <w:start w:val="1"/>
      <w:numFmt w:val="lowerRoman"/>
      <w:lvlText w:val="%3."/>
      <w:lvlJc w:val="right"/>
      <w:pPr>
        <w:ind w:left="2388" w:hanging="180"/>
      </w:pPr>
    </w:lvl>
    <w:lvl w:ilvl="3" w:tplc="040E000F" w:tentative="1">
      <w:start w:val="1"/>
      <w:numFmt w:val="decimal"/>
      <w:lvlText w:val="%4."/>
      <w:lvlJc w:val="left"/>
      <w:pPr>
        <w:ind w:left="3108" w:hanging="360"/>
      </w:pPr>
    </w:lvl>
    <w:lvl w:ilvl="4" w:tplc="040E0019" w:tentative="1">
      <w:start w:val="1"/>
      <w:numFmt w:val="lowerLetter"/>
      <w:lvlText w:val="%5."/>
      <w:lvlJc w:val="left"/>
      <w:pPr>
        <w:ind w:left="3828" w:hanging="360"/>
      </w:pPr>
    </w:lvl>
    <w:lvl w:ilvl="5" w:tplc="040E001B" w:tentative="1">
      <w:start w:val="1"/>
      <w:numFmt w:val="lowerRoman"/>
      <w:lvlText w:val="%6."/>
      <w:lvlJc w:val="right"/>
      <w:pPr>
        <w:ind w:left="4548" w:hanging="180"/>
      </w:pPr>
    </w:lvl>
    <w:lvl w:ilvl="6" w:tplc="040E000F" w:tentative="1">
      <w:start w:val="1"/>
      <w:numFmt w:val="decimal"/>
      <w:lvlText w:val="%7."/>
      <w:lvlJc w:val="left"/>
      <w:pPr>
        <w:ind w:left="5268" w:hanging="360"/>
      </w:pPr>
    </w:lvl>
    <w:lvl w:ilvl="7" w:tplc="040E0019" w:tentative="1">
      <w:start w:val="1"/>
      <w:numFmt w:val="lowerLetter"/>
      <w:lvlText w:val="%8."/>
      <w:lvlJc w:val="left"/>
      <w:pPr>
        <w:ind w:left="5988" w:hanging="360"/>
      </w:pPr>
    </w:lvl>
    <w:lvl w:ilvl="8" w:tplc="040E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9" w15:restartNumberingAfterBreak="0">
    <w:nsid w:val="24C132AB"/>
    <w:multiLevelType w:val="multilevel"/>
    <w:tmpl w:val="18E214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44" w:hanging="1440"/>
      </w:pPr>
      <w:rPr>
        <w:rFonts w:hint="default"/>
      </w:rPr>
    </w:lvl>
  </w:abstractNum>
  <w:abstractNum w:abstractNumId="10" w15:restartNumberingAfterBreak="0">
    <w:nsid w:val="29002950"/>
    <w:multiLevelType w:val="hybridMultilevel"/>
    <w:tmpl w:val="39E21512"/>
    <w:lvl w:ilvl="0" w:tplc="C69CD4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21938"/>
    <w:multiLevelType w:val="hybridMultilevel"/>
    <w:tmpl w:val="D722E4DC"/>
    <w:lvl w:ilvl="0" w:tplc="F36E73CC">
      <w:start w:val="1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668" w:hanging="360"/>
      </w:pPr>
    </w:lvl>
    <w:lvl w:ilvl="2" w:tplc="040E001B" w:tentative="1">
      <w:start w:val="1"/>
      <w:numFmt w:val="lowerRoman"/>
      <w:lvlText w:val="%3."/>
      <w:lvlJc w:val="right"/>
      <w:pPr>
        <w:ind w:left="2388" w:hanging="180"/>
      </w:pPr>
    </w:lvl>
    <w:lvl w:ilvl="3" w:tplc="040E000F" w:tentative="1">
      <w:start w:val="1"/>
      <w:numFmt w:val="decimal"/>
      <w:lvlText w:val="%4."/>
      <w:lvlJc w:val="left"/>
      <w:pPr>
        <w:ind w:left="3108" w:hanging="360"/>
      </w:pPr>
    </w:lvl>
    <w:lvl w:ilvl="4" w:tplc="040E0019" w:tentative="1">
      <w:start w:val="1"/>
      <w:numFmt w:val="lowerLetter"/>
      <w:lvlText w:val="%5."/>
      <w:lvlJc w:val="left"/>
      <w:pPr>
        <w:ind w:left="3828" w:hanging="360"/>
      </w:pPr>
    </w:lvl>
    <w:lvl w:ilvl="5" w:tplc="040E001B" w:tentative="1">
      <w:start w:val="1"/>
      <w:numFmt w:val="lowerRoman"/>
      <w:lvlText w:val="%6."/>
      <w:lvlJc w:val="right"/>
      <w:pPr>
        <w:ind w:left="4548" w:hanging="180"/>
      </w:pPr>
    </w:lvl>
    <w:lvl w:ilvl="6" w:tplc="040E000F" w:tentative="1">
      <w:start w:val="1"/>
      <w:numFmt w:val="decimal"/>
      <w:lvlText w:val="%7."/>
      <w:lvlJc w:val="left"/>
      <w:pPr>
        <w:ind w:left="5268" w:hanging="360"/>
      </w:pPr>
    </w:lvl>
    <w:lvl w:ilvl="7" w:tplc="040E0019" w:tentative="1">
      <w:start w:val="1"/>
      <w:numFmt w:val="lowerLetter"/>
      <w:lvlText w:val="%8."/>
      <w:lvlJc w:val="left"/>
      <w:pPr>
        <w:ind w:left="5988" w:hanging="360"/>
      </w:pPr>
    </w:lvl>
    <w:lvl w:ilvl="8" w:tplc="040E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2" w15:restartNumberingAfterBreak="0">
    <w:nsid w:val="3D4D7AC3"/>
    <w:multiLevelType w:val="hybridMultilevel"/>
    <w:tmpl w:val="DDB28288"/>
    <w:lvl w:ilvl="0" w:tplc="040E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3" w15:restartNumberingAfterBreak="0">
    <w:nsid w:val="427710D8"/>
    <w:multiLevelType w:val="hybridMultilevel"/>
    <w:tmpl w:val="E9C8347A"/>
    <w:lvl w:ilvl="0" w:tplc="040E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2028" w:hanging="360"/>
      </w:pPr>
    </w:lvl>
    <w:lvl w:ilvl="2" w:tplc="040E001B" w:tentative="1">
      <w:start w:val="1"/>
      <w:numFmt w:val="lowerRoman"/>
      <w:lvlText w:val="%3."/>
      <w:lvlJc w:val="right"/>
      <w:pPr>
        <w:ind w:left="2748" w:hanging="180"/>
      </w:pPr>
    </w:lvl>
    <w:lvl w:ilvl="3" w:tplc="040E000F" w:tentative="1">
      <w:start w:val="1"/>
      <w:numFmt w:val="decimal"/>
      <w:lvlText w:val="%4."/>
      <w:lvlJc w:val="left"/>
      <w:pPr>
        <w:ind w:left="3468" w:hanging="360"/>
      </w:pPr>
    </w:lvl>
    <w:lvl w:ilvl="4" w:tplc="040E0019" w:tentative="1">
      <w:start w:val="1"/>
      <w:numFmt w:val="lowerLetter"/>
      <w:lvlText w:val="%5."/>
      <w:lvlJc w:val="left"/>
      <w:pPr>
        <w:ind w:left="4188" w:hanging="360"/>
      </w:pPr>
    </w:lvl>
    <w:lvl w:ilvl="5" w:tplc="040E001B" w:tentative="1">
      <w:start w:val="1"/>
      <w:numFmt w:val="lowerRoman"/>
      <w:lvlText w:val="%6."/>
      <w:lvlJc w:val="right"/>
      <w:pPr>
        <w:ind w:left="4908" w:hanging="180"/>
      </w:pPr>
    </w:lvl>
    <w:lvl w:ilvl="6" w:tplc="040E000F" w:tentative="1">
      <w:start w:val="1"/>
      <w:numFmt w:val="decimal"/>
      <w:lvlText w:val="%7."/>
      <w:lvlJc w:val="left"/>
      <w:pPr>
        <w:ind w:left="5628" w:hanging="360"/>
      </w:pPr>
    </w:lvl>
    <w:lvl w:ilvl="7" w:tplc="040E0019" w:tentative="1">
      <w:start w:val="1"/>
      <w:numFmt w:val="lowerLetter"/>
      <w:lvlText w:val="%8."/>
      <w:lvlJc w:val="left"/>
      <w:pPr>
        <w:ind w:left="6348" w:hanging="360"/>
      </w:pPr>
    </w:lvl>
    <w:lvl w:ilvl="8" w:tplc="040E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4" w15:restartNumberingAfterBreak="0">
    <w:nsid w:val="44E07D71"/>
    <w:multiLevelType w:val="hybridMultilevel"/>
    <w:tmpl w:val="2EAC04DC"/>
    <w:lvl w:ilvl="0" w:tplc="AB94EB22">
      <w:start w:val="1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68" w:hanging="360"/>
      </w:pPr>
    </w:lvl>
    <w:lvl w:ilvl="2" w:tplc="040E001B" w:tentative="1">
      <w:start w:val="1"/>
      <w:numFmt w:val="lowerRoman"/>
      <w:lvlText w:val="%3."/>
      <w:lvlJc w:val="right"/>
      <w:pPr>
        <w:ind w:left="2388" w:hanging="180"/>
      </w:pPr>
    </w:lvl>
    <w:lvl w:ilvl="3" w:tplc="040E000F" w:tentative="1">
      <w:start w:val="1"/>
      <w:numFmt w:val="decimal"/>
      <w:lvlText w:val="%4."/>
      <w:lvlJc w:val="left"/>
      <w:pPr>
        <w:ind w:left="3108" w:hanging="360"/>
      </w:pPr>
    </w:lvl>
    <w:lvl w:ilvl="4" w:tplc="040E0019" w:tentative="1">
      <w:start w:val="1"/>
      <w:numFmt w:val="lowerLetter"/>
      <w:lvlText w:val="%5."/>
      <w:lvlJc w:val="left"/>
      <w:pPr>
        <w:ind w:left="3828" w:hanging="360"/>
      </w:pPr>
    </w:lvl>
    <w:lvl w:ilvl="5" w:tplc="040E001B" w:tentative="1">
      <w:start w:val="1"/>
      <w:numFmt w:val="lowerRoman"/>
      <w:lvlText w:val="%6."/>
      <w:lvlJc w:val="right"/>
      <w:pPr>
        <w:ind w:left="4548" w:hanging="180"/>
      </w:pPr>
    </w:lvl>
    <w:lvl w:ilvl="6" w:tplc="040E000F" w:tentative="1">
      <w:start w:val="1"/>
      <w:numFmt w:val="decimal"/>
      <w:lvlText w:val="%7."/>
      <w:lvlJc w:val="left"/>
      <w:pPr>
        <w:ind w:left="5268" w:hanging="360"/>
      </w:pPr>
    </w:lvl>
    <w:lvl w:ilvl="7" w:tplc="040E0019" w:tentative="1">
      <w:start w:val="1"/>
      <w:numFmt w:val="lowerLetter"/>
      <w:lvlText w:val="%8."/>
      <w:lvlJc w:val="left"/>
      <w:pPr>
        <w:ind w:left="5988" w:hanging="360"/>
      </w:pPr>
    </w:lvl>
    <w:lvl w:ilvl="8" w:tplc="040E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5" w15:restartNumberingAfterBreak="0">
    <w:nsid w:val="48714B09"/>
    <w:multiLevelType w:val="hybridMultilevel"/>
    <w:tmpl w:val="98187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544A3"/>
    <w:multiLevelType w:val="hybridMultilevel"/>
    <w:tmpl w:val="C3DC554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DE1F41"/>
    <w:multiLevelType w:val="hybridMultilevel"/>
    <w:tmpl w:val="80BAE724"/>
    <w:lvl w:ilvl="0" w:tplc="040E0001">
      <w:start w:val="1"/>
      <w:numFmt w:val="bullet"/>
      <w:lvlText w:val=""/>
      <w:lvlJc w:val="left"/>
      <w:pPr>
        <w:ind w:left="16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18" w15:restartNumberingAfterBreak="0">
    <w:nsid w:val="59CC26CD"/>
    <w:multiLevelType w:val="hybridMultilevel"/>
    <w:tmpl w:val="48ECE4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C7149"/>
    <w:multiLevelType w:val="hybridMultilevel"/>
    <w:tmpl w:val="07163538"/>
    <w:lvl w:ilvl="0" w:tplc="F29037CC">
      <w:start w:val="1"/>
      <w:numFmt w:val="bullet"/>
      <w:lvlText w:val="-"/>
      <w:lvlJc w:val="left"/>
      <w:pPr>
        <w:ind w:left="948" w:hanging="360"/>
      </w:pPr>
      <w:rPr>
        <w:rFonts w:ascii="ApexSansBookST" w:eastAsia="Times New Roman" w:hAnsi="ApexSansBookS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20" w15:restartNumberingAfterBreak="0">
    <w:nsid w:val="66FB717D"/>
    <w:multiLevelType w:val="multilevel"/>
    <w:tmpl w:val="18E214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44" w:hanging="1440"/>
      </w:pPr>
      <w:rPr>
        <w:rFonts w:hint="default"/>
      </w:rPr>
    </w:lvl>
  </w:abstractNum>
  <w:abstractNum w:abstractNumId="21" w15:restartNumberingAfterBreak="0">
    <w:nsid w:val="759A6EEF"/>
    <w:multiLevelType w:val="hybridMultilevel"/>
    <w:tmpl w:val="0E982BBC"/>
    <w:lvl w:ilvl="0" w:tplc="040E000F">
      <w:start w:val="1"/>
      <w:numFmt w:val="decimal"/>
      <w:lvlText w:val="%1.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5A500D8"/>
    <w:multiLevelType w:val="hybridMultilevel"/>
    <w:tmpl w:val="A82E5840"/>
    <w:lvl w:ilvl="0" w:tplc="040E000F">
      <w:start w:val="1"/>
      <w:numFmt w:val="decimal"/>
      <w:lvlText w:val="%1."/>
      <w:lvlJc w:val="left"/>
      <w:pPr>
        <w:ind w:left="1308" w:hanging="360"/>
      </w:pPr>
    </w:lvl>
    <w:lvl w:ilvl="1" w:tplc="040E0019" w:tentative="1">
      <w:start w:val="1"/>
      <w:numFmt w:val="lowerLetter"/>
      <w:lvlText w:val="%2."/>
      <w:lvlJc w:val="left"/>
      <w:pPr>
        <w:ind w:left="2028" w:hanging="360"/>
      </w:pPr>
    </w:lvl>
    <w:lvl w:ilvl="2" w:tplc="040E001B" w:tentative="1">
      <w:start w:val="1"/>
      <w:numFmt w:val="lowerRoman"/>
      <w:lvlText w:val="%3."/>
      <w:lvlJc w:val="right"/>
      <w:pPr>
        <w:ind w:left="2748" w:hanging="180"/>
      </w:pPr>
    </w:lvl>
    <w:lvl w:ilvl="3" w:tplc="040E000F" w:tentative="1">
      <w:start w:val="1"/>
      <w:numFmt w:val="decimal"/>
      <w:lvlText w:val="%4."/>
      <w:lvlJc w:val="left"/>
      <w:pPr>
        <w:ind w:left="3468" w:hanging="360"/>
      </w:pPr>
    </w:lvl>
    <w:lvl w:ilvl="4" w:tplc="040E0019" w:tentative="1">
      <w:start w:val="1"/>
      <w:numFmt w:val="lowerLetter"/>
      <w:lvlText w:val="%5."/>
      <w:lvlJc w:val="left"/>
      <w:pPr>
        <w:ind w:left="4188" w:hanging="360"/>
      </w:pPr>
    </w:lvl>
    <w:lvl w:ilvl="5" w:tplc="040E001B" w:tentative="1">
      <w:start w:val="1"/>
      <w:numFmt w:val="lowerRoman"/>
      <w:lvlText w:val="%6."/>
      <w:lvlJc w:val="right"/>
      <w:pPr>
        <w:ind w:left="4908" w:hanging="180"/>
      </w:pPr>
    </w:lvl>
    <w:lvl w:ilvl="6" w:tplc="040E000F" w:tentative="1">
      <w:start w:val="1"/>
      <w:numFmt w:val="decimal"/>
      <w:lvlText w:val="%7."/>
      <w:lvlJc w:val="left"/>
      <w:pPr>
        <w:ind w:left="5628" w:hanging="360"/>
      </w:pPr>
    </w:lvl>
    <w:lvl w:ilvl="7" w:tplc="040E0019" w:tentative="1">
      <w:start w:val="1"/>
      <w:numFmt w:val="lowerLetter"/>
      <w:lvlText w:val="%8."/>
      <w:lvlJc w:val="left"/>
      <w:pPr>
        <w:ind w:left="6348" w:hanging="360"/>
      </w:pPr>
    </w:lvl>
    <w:lvl w:ilvl="8" w:tplc="040E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23" w15:restartNumberingAfterBreak="0">
    <w:nsid w:val="7B4E36EE"/>
    <w:multiLevelType w:val="hybridMultilevel"/>
    <w:tmpl w:val="247CF6DE"/>
    <w:lvl w:ilvl="0" w:tplc="040E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24" w15:restartNumberingAfterBreak="0">
    <w:nsid w:val="7D254847"/>
    <w:multiLevelType w:val="multilevel"/>
    <w:tmpl w:val="18E214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44" w:hanging="1440"/>
      </w:pPr>
      <w:rPr>
        <w:rFonts w:hint="default"/>
      </w:rPr>
    </w:lvl>
  </w:abstractNum>
  <w:num w:numId="1">
    <w:abstractNumId w:val="19"/>
  </w:num>
  <w:num w:numId="2">
    <w:abstractNumId w:val="10"/>
  </w:num>
  <w:num w:numId="3">
    <w:abstractNumId w:val="8"/>
  </w:num>
  <w:num w:numId="4">
    <w:abstractNumId w:val="11"/>
  </w:num>
  <w:num w:numId="5">
    <w:abstractNumId w:val="20"/>
  </w:num>
  <w:num w:numId="6">
    <w:abstractNumId w:val="16"/>
  </w:num>
  <w:num w:numId="7">
    <w:abstractNumId w:val="9"/>
  </w:num>
  <w:num w:numId="8">
    <w:abstractNumId w:val="24"/>
  </w:num>
  <w:num w:numId="9">
    <w:abstractNumId w:val="18"/>
  </w:num>
  <w:num w:numId="10">
    <w:abstractNumId w:val="0"/>
  </w:num>
  <w:num w:numId="11">
    <w:abstractNumId w:val="21"/>
  </w:num>
  <w:num w:numId="12">
    <w:abstractNumId w:val="6"/>
  </w:num>
  <w:num w:numId="13">
    <w:abstractNumId w:val="14"/>
  </w:num>
  <w:num w:numId="14">
    <w:abstractNumId w:val="5"/>
  </w:num>
  <w:num w:numId="15">
    <w:abstractNumId w:val="13"/>
  </w:num>
  <w:num w:numId="16">
    <w:abstractNumId w:val="4"/>
  </w:num>
  <w:num w:numId="17">
    <w:abstractNumId w:val="15"/>
  </w:num>
  <w:num w:numId="18">
    <w:abstractNumId w:val="7"/>
  </w:num>
  <w:num w:numId="19">
    <w:abstractNumId w:val="17"/>
  </w:num>
  <w:num w:numId="20">
    <w:abstractNumId w:val="12"/>
  </w:num>
  <w:num w:numId="21">
    <w:abstractNumId w:val="3"/>
  </w:num>
  <w:num w:numId="22">
    <w:abstractNumId w:val="2"/>
  </w:num>
  <w:num w:numId="23">
    <w:abstractNumId w:val="1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LockQFSet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 stroke="f">
      <v:stroke on="f"/>
      <o:colormru v:ext="edit" colors="#5dc3b6,#5ec4b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394"/>
    <w:rsid w:val="00014FB6"/>
    <w:rsid w:val="00032C81"/>
    <w:rsid w:val="00033D9B"/>
    <w:rsid w:val="00035AB3"/>
    <w:rsid w:val="00036EF2"/>
    <w:rsid w:val="0003797F"/>
    <w:rsid w:val="00061F79"/>
    <w:rsid w:val="00066B79"/>
    <w:rsid w:val="000703A5"/>
    <w:rsid w:val="0007507B"/>
    <w:rsid w:val="000762AF"/>
    <w:rsid w:val="00076AE9"/>
    <w:rsid w:val="00082664"/>
    <w:rsid w:val="00086ACD"/>
    <w:rsid w:val="00092C1A"/>
    <w:rsid w:val="00097DB4"/>
    <w:rsid w:val="000B1ECD"/>
    <w:rsid w:val="000B698E"/>
    <w:rsid w:val="000D14D0"/>
    <w:rsid w:val="000D4D01"/>
    <w:rsid w:val="00100BA1"/>
    <w:rsid w:val="00102799"/>
    <w:rsid w:val="00122026"/>
    <w:rsid w:val="00122585"/>
    <w:rsid w:val="001241EE"/>
    <w:rsid w:val="00134CE8"/>
    <w:rsid w:val="00152A34"/>
    <w:rsid w:val="00164674"/>
    <w:rsid w:val="00171080"/>
    <w:rsid w:val="00172A93"/>
    <w:rsid w:val="001749D9"/>
    <w:rsid w:val="00177376"/>
    <w:rsid w:val="001825EA"/>
    <w:rsid w:val="0019348C"/>
    <w:rsid w:val="001A56A3"/>
    <w:rsid w:val="001A6631"/>
    <w:rsid w:val="001A7937"/>
    <w:rsid w:val="001B1F2B"/>
    <w:rsid w:val="001B6B92"/>
    <w:rsid w:val="001C5342"/>
    <w:rsid w:val="001C5C1B"/>
    <w:rsid w:val="001D7D17"/>
    <w:rsid w:val="001E3D2A"/>
    <w:rsid w:val="00201E9C"/>
    <w:rsid w:val="00204013"/>
    <w:rsid w:val="00221521"/>
    <w:rsid w:val="002325A2"/>
    <w:rsid w:val="00233B69"/>
    <w:rsid w:val="0023696B"/>
    <w:rsid w:val="00266FDB"/>
    <w:rsid w:val="002678FC"/>
    <w:rsid w:val="00276B86"/>
    <w:rsid w:val="00281068"/>
    <w:rsid w:val="00281C2B"/>
    <w:rsid w:val="0029775E"/>
    <w:rsid w:val="002A7DB4"/>
    <w:rsid w:val="002B0466"/>
    <w:rsid w:val="002B73A1"/>
    <w:rsid w:val="002C1B0A"/>
    <w:rsid w:val="002C3625"/>
    <w:rsid w:val="002D4339"/>
    <w:rsid w:val="002D5513"/>
    <w:rsid w:val="002E1CED"/>
    <w:rsid w:val="002F53A1"/>
    <w:rsid w:val="002F6A10"/>
    <w:rsid w:val="00303079"/>
    <w:rsid w:val="00324BC1"/>
    <w:rsid w:val="00337016"/>
    <w:rsid w:val="00375FFB"/>
    <w:rsid w:val="0037694F"/>
    <w:rsid w:val="00381CD8"/>
    <w:rsid w:val="00395AB0"/>
    <w:rsid w:val="003A4885"/>
    <w:rsid w:val="003B3588"/>
    <w:rsid w:val="003C25C3"/>
    <w:rsid w:val="003D2FDB"/>
    <w:rsid w:val="003E7CDE"/>
    <w:rsid w:val="003F6B4D"/>
    <w:rsid w:val="003F7DE4"/>
    <w:rsid w:val="004018F6"/>
    <w:rsid w:val="00417843"/>
    <w:rsid w:val="00422559"/>
    <w:rsid w:val="00440389"/>
    <w:rsid w:val="0044707C"/>
    <w:rsid w:val="00447938"/>
    <w:rsid w:val="00472452"/>
    <w:rsid w:val="00475D0E"/>
    <w:rsid w:val="00480328"/>
    <w:rsid w:val="004A232C"/>
    <w:rsid w:val="004C6282"/>
    <w:rsid w:val="004C6CD6"/>
    <w:rsid w:val="004C74BE"/>
    <w:rsid w:val="004D4139"/>
    <w:rsid w:val="004D7C9F"/>
    <w:rsid w:val="004F7BC3"/>
    <w:rsid w:val="00505EAD"/>
    <w:rsid w:val="005168E1"/>
    <w:rsid w:val="0053155E"/>
    <w:rsid w:val="005361BE"/>
    <w:rsid w:val="0055046C"/>
    <w:rsid w:val="00562A64"/>
    <w:rsid w:val="00564BCB"/>
    <w:rsid w:val="005A23C1"/>
    <w:rsid w:val="005D368A"/>
    <w:rsid w:val="005D4650"/>
    <w:rsid w:val="005D4B88"/>
    <w:rsid w:val="005E5419"/>
    <w:rsid w:val="005F2681"/>
    <w:rsid w:val="005F3045"/>
    <w:rsid w:val="00612070"/>
    <w:rsid w:val="00625702"/>
    <w:rsid w:val="00632C14"/>
    <w:rsid w:val="0064031F"/>
    <w:rsid w:val="00640934"/>
    <w:rsid w:val="00643634"/>
    <w:rsid w:val="0065228A"/>
    <w:rsid w:val="00661BB5"/>
    <w:rsid w:val="0067195D"/>
    <w:rsid w:val="0067304E"/>
    <w:rsid w:val="00676A15"/>
    <w:rsid w:val="0068699D"/>
    <w:rsid w:val="006916E7"/>
    <w:rsid w:val="00696C05"/>
    <w:rsid w:val="006B52A3"/>
    <w:rsid w:val="006B6405"/>
    <w:rsid w:val="006C256C"/>
    <w:rsid w:val="006C3578"/>
    <w:rsid w:val="006C5732"/>
    <w:rsid w:val="006D0D9D"/>
    <w:rsid w:val="006D2F05"/>
    <w:rsid w:val="006D2F07"/>
    <w:rsid w:val="006E45B0"/>
    <w:rsid w:val="006F09CD"/>
    <w:rsid w:val="006F4EA8"/>
    <w:rsid w:val="00700DD5"/>
    <w:rsid w:val="00710B5E"/>
    <w:rsid w:val="00721EAD"/>
    <w:rsid w:val="0072210D"/>
    <w:rsid w:val="00723417"/>
    <w:rsid w:val="0072398F"/>
    <w:rsid w:val="0074010C"/>
    <w:rsid w:val="00741060"/>
    <w:rsid w:val="007457E2"/>
    <w:rsid w:val="00757BF4"/>
    <w:rsid w:val="00772B4D"/>
    <w:rsid w:val="007744B6"/>
    <w:rsid w:val="00786C92"/>
    <w:rsid w:val="0079078E"/>
    <w:rsid w:val="007D242C"/>
    <w:rsid w:val="007E696B"/>
    <w:rsid w:val="007F3029"/>
    <w:rsid w:val="00812017"/>
    <w:rsid w:val="008159D4"/>
    <w:rsid w:val="00830124"/>
    <w:rsid w:val="00840C46"/>
    <w:rsid w:val="00856B75"/>
    <w:rsid w:val="00870A66"/>
    <w:rsid w:val="008812E7"/>
    <w:rsid w:val="00891B36"/>
    <w:rsid w:val="008923AC"/>
    <w:rsid w:val="008940B9"/>
    <w:rsid w:val="00896ECD"/>
    <w:rsid w:val="008A179C"/>
    <w:rsid w:val="008A2A0F"/>
    <w:rsid w:val="008A7B94"/>
    <w:rsid w:val="008B1D23"/>
    <w:rsid w:val="008C124B"/>
    <w:rsid w:val="008C1534"/>
    <w:rsid w:val="008C3901"/>
    <w:rsid w:val="008C586F"/>
    <w:rsid w:val="008C5F00"/>
    <w:rsid w:val="008C62FC"/>
    <w:rsid w:val="008C730E"/>
    <w:rsid w:val="00904B9D"/>
    <w:rsid w:val="0090621A"/>
    <w:rsid w:val="0091573D"/>
    <w:rsid w:val="00923BC0"/>
    <w:rsid w:val="00942547"/>
    <w:rsid w:val="009474E1"/>
    <w:rsid w:val="00952615"/>
    <w:rsid w:val="0096406A"/>
    <w:rsid w:val="00971E58"/>
    <w:rsid w:val="00981E1B"/>
    <w:rsid w:val="009A1D56"/>
    <w:rsid w:val="009A77C4"/>
    <w:rsid w:val="009C31A8"/>
    <w:rsid w:val="009C3850"/>
    <w:rsid w:val="009C5280"/>
    <w:rsid w:val="009D3D1B"/>
    <w:rsid w:val="00A00DAE"/>
    <w:rsid w:val="00A12AF8"/>
    <w:rsid w:val="00A13154"/>
    <w:rsid w:val="00A23AB8"/>
    <w:rsid w:val="00A247A8"/>
    <w:rsid w:val="00A33394"/>
    <w:rsid w:val="00A4301E"/>
    <w:rsid w:val="00A432CB"/>
    <w:rsid w:val="00A455EC"/>
    <w:rsid w:val="00A545C8"/>
    <w:rsid w:val="00A568DC"/>
    <w:rsid w:val="00A57737"/>
    <w:rsid w:val="00A701D2"/>
    <w:rsid w:val="00A706CF"/>
    <w:rsid w:val="00A754A9"/>
    <w:rsid w:val="00A83B12"/>
    <w:rsid w:val="00A90FC8"/>
    <w:rsid w:val="00A959B7"/>
    <w:rsid w:val="00AA008A"/>
    <w:rsid w:val="00AA22F5"/>
    <w:rsid w:val="00AA25CA"/>
    <w:rsid w:val="00AA5F32"/>
    <w:rsid w:val="00AA66F9"/>
    <w:rsid w:val="00AD1551"/>
    <w:rsid w:val="00AE1A2C"/>
    <w:rsid w:val="00AE4BB4"/>
    <w:rsid w:val="00AF1A20"/>
    <w:rsid w:val="00B03571"/>
    <w:rsid w:val="00B053C7"/>
    <w:rsid w:val="00B254CC"/>
    <w:rsid w:val="00B269FB"/>
    <w:rsid w:val="00B36D4D"/>
    <w:rsid w:val="00B37F3E"/>
    <w:rsid w:val="00B5183B"/>
    <w:rsid w:val="00B52962"/>
    <w:rsid w:val="00B53785"/>
    <w:rsid w:val="00B55603"/>
    <w:rsid w:val="00B72E6E"/>
    <w:rsid w:val="00B74405"/>
    <w:rsid w:val="00BB14C4"/>
    <w:rsid w:val="00BB61CA"/>
    <w:rsid w:val="00BB6A26"/>
    <w:rsid w:val="00BE2491"/>
    <w:rsid w:val="00BE33BA"/>
    <w:rsid w:val="00C05DB3"/>
    <w:rsid w:val="00C06D21"/>
    <w:rsid w:val="00C10BA7"/>
    <w:rsid w:val="00C12B7E"/>
    <w:rsid w:val="00C1356A"/>
    <w:rsid w:val="00C164F9"/>
    <w:rsid w:val="00C31D92"/>
    <w:rsid w:val="00C3247F"/>
    <w:rsid w:val="00C32495"/>
    <w:rsid w:val="00C42059"/>
    <w:rsid w:val="00C458DC"/>
    <w:rsid w:val="00C502CB"/>
    <w:rsid w:val="00C61978"/>
    <w:rsid w:val="00C75849"/>
    <w:rsid w:val="00C75A3C"/>
    <w:rsid w:val="00C80A15"/>
    <w:rsid w:val="00C812C2"/>
    <w:rsid w:val="00C93793"/>
    <w:rsid w:val="00C97A1B"/>
    <w:rsid w:val="00CA6785"/>
    <w:rsid w:val="00CA74FF"/>
    <w:rsid w:val="00CD634E"/>
    <w:rsid w:val="00CF313E"/>
    <w:rsid w:val="00D13DBC"/>
    <w:rsid w:val="00D254EC"/>
    <w:rsid w:val="00D30281"/>
    <w:rsid w:val="00D30E19"/>
    <w:rsid w:val="00D34346"/>
    <w:rsid w:val="00D37DE3"/>
    <w:rsid w:val="00D64D1B"/>
    <w:rsid w:val="00D91546"/>
    <w:rsid w:val="00D925D7"/>
    <w:rsid w:val="00DA0447"/>
    <w:rsid w:val="00DA74D4"/>
    <w:rsid w:val="00DB02A9"/>
    <w:rsid w:val="00DE03FF"/>
    <w:rsid w:val="00DE75DA"/>
    <w:rsid w:val="00DF55F6"/>
    <w:rsid w:val="00E0662C"/>
    <w:rsid w:val="00E0682E"/>
    <w:rsid w:val="00E077E9"/>
    <w:rsid w:val="00E27578"/>
    <w:rsid w:val="00E47702"/>
    <w:rsid w:val="00E63142"/>
    <w:rsid w:val="00E65FDD"/>
    <w:rsid w:val="00E90944"/>
    <w:rsid w:val="00E90C61"/>
    <w:rsid w:val="00EC0C22"/>
    <w:rsid w:val="00EC38DB"/>
    <w:rsid w:val="00ED31B7"/>
    <w:rsid w:val="00ED35F6"/>
    <w:rsid w:val="00EF1384"/>
    <w:rsid w:val="00EF2354"/>
    <w:rsid w:val="00EF2600"/>
    <w:rsid w:val="00EF6410"/>
    <w:rsid w:val="00F05128"/>
    <w:rsid w:val="00F07984"/>
    <w:rsid w:val="00F1418A"/>
    <w:rsid w:val="00F17D83"/>
    <w:rsid w:val="00F26336"/>
    <w:rsid w:val="00F427EE"/>
    <w:rsid w:val="00F45430"/>
    <w:rsid w:val="00F52F83"/>
    <w:rsid w:val="00F607CD"/>
    <w:rsid w:val="00F73124"/>
    <w:rsid w:val="00F731E7"/>
    <w:rsid w:val="00F73E89"/>
    <w:rsid w:val="00F808E9"/>
    <w:rsid w:val="00F9467F"/>
    <w:rsid w:val="00F94D5C"/>
    <w:rsid w:val="00FE3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="f">
      <v:stroke on="f"/>
      <o:colormru v:ext="edit" colors="#5dc3b6,#5ec4b6"/>
    </o:shapedefaults>
    <o:shapelayout v:ext="edit">
      <o:idmap v:ext="edit" data="1"/>
    </o:shapelayout>
  </w:shapeDefaults>
  <w:decimalSymbol w:val=","/>
  <w:listSeparator w:val=";"/>
  <w14:docId w14:val="434C3FA4"/>
  <w15:docId w15:val="{D419DA95-8EA2-4ADC-B3B2-8FB1CA39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6A10"/>
    <w:pPr>
      <w:spacing w:after="200" w:line="276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locked/>
    <w:rsid w:val="00971E5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71E58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locked/>
    <w:rsid w:val="00971E5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71E58"/>
    <w:rPr>
      <w:sz w:val="22"/>
      <w:szCs w:val="22"/>
    </w:rPr>
  </w:style>
  <w:style w:type="paragraph" w:styleId="Dokumentumtrkp">
    <w:name w:val="Document Map"/>
    <w:basedOn w:val="Norml"/>
    <w:link w:val="DokumentumtrkpChar"/>
    <w:uiPriority w:val="99"/>
    <w:semiHidden/>
    <w:unhideWhenUsed/>
    <w:locked/>
    <w:rsid w:val="00A959B7"/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A959B7"/>
    <w:rPr>
      <w:rFonts w:ascii="Tahoma" w:hAnsi="Tahoma" w:cs="Tahoma"/>
      <w:sz w:val="16"/>
      <w:szCs w:val="16"/>
    </w:rPr>
  </w:style>
  <w:style w:type="paragraph" w:styleId="Vgjegyzetszvege">
    <w:name w:val="endnote text"/>
    <w:basedOn w:val="Norml"/>
    <w:link w:val="VgjegyzetszvegeChar"/>
    <w:uiPriority w:val="99"/>
    <w:semiHidden/>
    <w:unhideWhenUsed/>
    <w:locked/>
    <w:rsid w:val="00A959B7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A959B7"/>
  </w:style>
  <w:style w:type="character" w:styleId="Vgjegyzet-hivatkozs">
    <w:name w:val="endnote reference"/>
    <w:basedOn w:val="Bekezdsalapbettpusa"/>
    <w:uiPriority w:val="99"/>
    <w:semiHidden/>
    <w:unhideWhenUsed/>
    <w:locked/>
    <w:rsid w:val="00A959B7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unhideWhenUsed/>
    <w:locked/>
    <w:rsid w:val="00A959B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959B7"/>
  </w:style>
  <w:style w:type="character" w:styleId="Lbjegyzet-hivatkozs">
    <w:name w:val="footnote reference"/>
    <w:basedOn w:val="Bekezdsalapbettpusa"/>
    <w:uiPriority w:val="99"/>
    <w:semiHidden/>
    <w:unhideWhenUsed/>
    <w:locked/>
    <w:rsid w:val="00A959B7"/>
    <w:rPr>
      <w:vertAlign w:val="superscript"/>
    </w:rPr>
  </w:style>
  <w:style w:type="table" w:styleId="Rcsostblzat">
    <w:name w:val="Table Grid"/>
    <w:basedOn w:val="Normltblzat"/>
    <w:uiPriority w:val="59"/>
    <w:locked/>
    <w:rsid w:val="00475D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szerbekezds">
    <w:name w:val="List Paragraph"/>
    <w:basedOn w:val="Norml"/>
    <w:uiPriority w:val="34"/>
    <w:qFormat/>
    <w:rsid w:val="003C25C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locked/>
    <w:rsid w:val="005F3045"/>
    <w:rPr>
      <w:color w:val="0000FF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locked/>
    <w:rsid w:val="00A4301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locked/>
    <w:rsid w:val="00A4301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4301E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locked/>
    <w:rsid w:val="00A4301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4301E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locked/>
    <w:rsid w:val="00A43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4301E"/>
    <w:rPr>
      <w:rFonts w:ascii="Tahoma" w:hAnsi="Tahoma" w:cs="Tahoma"/>
      <w:sz w:val="16"/>
      <w:szCs w:val="16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05DB3"/>
    <w:rPr>
      <w:color w:val="605E5C"/>
      <w:shd w:val="clear" w:color="auto" w:fill="E1DFDD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B53785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locked/>
    <w:rsid w:val="00097D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ergiaklub.hu/cikk/hogyan-tedd-zoldebbe-az-otthonod-527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jto@energiaklub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A81B5-07ED-43F3-BCA6-96D683F9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433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ENERGIACLUB</vt:lpstr>
    </vt:vector>
  </TitlesOfParts>
  <Company>WELL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ENERGIACLUB</dc:title>
  <dc:creator>zsuzso</dc:creator>
  <cp:lastModifiedBy>AGASUS</cp:lastModifiedBy>
  <cp:revision>15</cp:revision>
  <cp:lastPrinted>2015-08-28T08:41:00Z</cp:lastPrinted>
  <dcterms:created xsi:type="dcterms:W3CDTF">2022-01-11T13:03:00Z</dcterms:created>
  <dcterms:modified xsi:type="dcterms:W3CDTF">2025-04-02T10:30:00Z</dcterms:modified>
</cp:coreProperties>
</file>